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6F" w:rsidRPr="00715013" w:rsidRDefault="00EA7265" w:rsidP="00715013">
      <w:pPr>
        <w:jc w:val="center"/>
        <w:rPr>
          <w:b/>
          <w:sz w:val="26"/>
          <w:szCs w:val="26"/>
        </w:rPr>
      </w:pPr>
      <w:r>
        <w:rPr>
          <w:b/>
          <w:noProof/>
          <w:sz w:val="26"/>
          <w:szCs w:val="26"/>
          <w:lang w:eastAsia="ru-RU"/>
        </w:rPr>
        <w:drawing>
          <wp:inline distT="0" distB="0" distL="0" distR="0">
            <wp:extent cx="409575" cy="457200"/>
            <wp:effectExtent l="19050" t="0" r="9525"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5"/>
                    <a:srcRect/>
                    <a:stretch>
                      <a:fillRect/>
                    </a:stretch>
                  </pic:blipFill>
                  <pic:spPr bwMode="auto">
                    <a:xfrm>
                      <a:off x="0" y="0"/>
                      <a:ext cx="409575" cy="457200"/>
                    </a:xfrm>
                    <a:prstGeom prst="rect">
                      <a:avLst/>
                    </a:prstGeom>
                    <a:noFill/>
                    <a:ln w="9525">
                      <a:noFill/>
                      <a:miter lim="800000"/>
                      <a:headEnd/>
                      <a:tailEnd/>
                    </a:ln>
                  </pic:spPr>
                </pic:pic>
              </a:graphicData>
            </a:graphic>
          </wp:inline>
        </w:drawing>
      </w:r>
    </w:p>
    <w:p w:rsidR="005C086F" w:rsidRPr="00715013" w:rsidRDefault="005C086F" w:rsidP="00715013">
      <w:pPr>
        <w:spacing w:after="0" w:line="240" w:lineRule="auto"/>
        <w:jc w:val="center"/>
        <w:rPr>
          <w:rFonts w:ascii="Times New Roman" w:hAnsi="Times New Roman"/>
          <w:b/>
          <w:sz w:val="26"/>
          <w:szCs w:val="26"/>
        </w:rPr>
      </w:pPr>
      <w:r w:rsidRPr="00715013">
        <w:rPr>
          <w:rFonts w:ascii="Times New Roman" w:hAnsi="Times New Roman"/>
          <w:b/>
          <w:sz w:val="26"/>
          <w:szCs w:val="26"/>
        </w:rPr>
        <w:t>ЛЕНИНГРАДСКАЯ ОБЛАСТЬ</w:t>
      </w:r>
    </w:p>
    <w:p w:rsidR="005C086F" w:rsidRPr="00715013" w:rsidRDefault="005C086F" w:rsidP="00715013">
      <w:pPr>
        <w:spacing w:after="0" w:line="240" w:lineRule="auto"/>
        <w:jc w:val="center"/>
        <w:rPr>
          <w:rFonts w:ascii="Times New Roman" w:hAnsi="Times New Roman"/>
          <w:b/>
          <w:sz w:val="26"/>
          <w:szCs w:val="26"/>
        </w:rPr>
      </w:pPr>
      <w:r w:rsidRPr="00715013">
        <w:rPr>
          <w:rFonts w:ascii="Times New Roman" w:hAnsi="Times New Roman"/>
          <w:b/>
          <w:sz w:val="26"/>
          <w:szCs w:val="26"/>
        </w:rPr>
        <w:t>ЛУЖСКИЙ МУНИЦИПАЛЬНЫЙ РАЙОН</w:t>
      </w:r>
    </w:p>
    <w:p w:rsidR="005C086F" w:rsidRPr="00715013" w:rsidRDefault="005C086F" w:rsidP="00715013">
      <w:pPr>
        <w:spacing w:after="0" w:line="240" w:lineRule="auto"/>
        <w:jc w:val="center"/>
        <w:rPr>
          <w:rFonts w:ascii="Times New Roman" w:hAnsi="Times New Roman"/>
          <w:b/>
          <w:sz w:val="26"/>
          <w:szCs w:val="26"/>
        </w:rPr>
      </w:pPr>
      <w:r w:rsidRPr="00715013">
        <w:rPr>
          <w:rFonts w:ascii="Times New Roman" w:hAnsi="Times New Roman"/>
          <w:b/>
          <w:sz w:val="26"/>
          <w:szCs w:val="26"/>
        </w:rPr>
        <w:t>АДМИНИСТРАЦИЯ ТОРКОВИЧСКОГО СЕЛЬСКОГО ПОСЕЛЕНИЯ</w:t>
      </w:r>
    </w:p>
    <w:p w:rsidR="005C086F" w:rsidRDefault="005C086F" w:rsidP="00715013">
      <w:pPr>
        <w:pStyle w:val="a4"/>
        <w:spacing w:before="0" w:beforeAutospacing="0" w:after="0" w:afterAutospacing="0"/>
        <w:jc w:val="center"/>
        <w:rPr>
          <w:rStyle w:val="a3"/>
        </w:rPr>
      </w:pPr>
    </w:p>
    <w:p w:rsidR="005C086F" w:rsidRDefault="005C086F" w:rsidP="00715013">
      <w:pPr>
        <w:pStyle w:val="a4"/>
        <w:spacing w:before="0" w:beforeAutospacing="0" w:after="0" w:afterAutospacing="0"/>
        <w:jc w:val="center"/>
        <w:rPr>
          <w:rStyle w:val="a3"/>
        </w:rPr>
      </w:pPr>
      <w:r w:rsidRPr="00EF73A4">
        <w:rPr>
          <w:rStyle w:val="a3"/>
        </w:rPr>
        <w:t>ПОСТАНОВЛЕНИЕ</w:t>
      </w:r>
    </w:p>
    <w:p w:rsidR="005C086F" w:rsidRDefault="005C086F" w:rsidP="00715013">
      <w:pPr>
        <w:pStyle w:val="a4"/>
        <w:spacing w:before="0" w:beforeAutospacing="0" w:after="0" w:afterAutospacing="0"/>
        <w:jc w:val="center"/>
        <w:rPr>
          <w:rStyle w:val="a3"/>
        </w:rPr>
      </w:pPr>
    </w:p>
    <w:p w:rsidR="005C086F" w:rsidRDefault="005C086F" w:rsidP="00715013">
      <w:pPr>
        <w:pStyle w:val="a4"/>
        <w:spacing w:before="0" w:beforeAutospacing="0" w:after="0" w:afterAutospacing="0"/>
        <w:rPr>
          <w:rStyle w:val="a3"/>
        </w:rPr>
      </w:pPr>
    </w:p>
    <w:p w:rsidR="005C086F" w:rsidRDefault="005C086F" w:rsidP="00715013">
      <w:pPr>
        <w:pStyle w:val="a4"/>
        <w:spacing w:before="0" w:beforeAutospacing="0" w:after="0" w:afterAutospacing="0"/>
        <w:rPr>
          <w:rStyle w:val="a3"/>
        </w:rPr>
      </w:pPr>
      <w:r>
        <w:rPr>
          <w:rStyle w:val="a3"/>
        </w:rPr>
        <w:t>24</w:t>
      </w:r>
      <w:r w:rsidRPr="00EF73A4">
        <w:rPr>
          <w:rStyle w:val="a3"/>
        </w:rPr>
        <w:t>.0</w:t>
      </w:r>
      <w:r>
        <w:rPr>
          <w:rStyle w:val="a3"/>
        </w:rPr>
        <w:t>7</w:t>
      </w:r>
      <w:r w:rsidRPr="00EF73A4">
        <w:rPr>
          <w:rStyle w:val="a3"/>
        </w:rPr>
        <w:t xml:space="preserve">.2013 № </w:t>
      </w:r>
      <w:r>
        <w:rPr>
          <w:rStyle w:val="a3"/>
        </w:rPr>
        <w:t>74</w:t>
      </w:r>
    </w:p>
    <w:p w:rsidR="005C086F" w:rsidRPr="00EF73A4" w:rsidRDefault="005C086F" w:rsidP="00715013">
      <w:pPr>
        <w:pStyle w:val="a4"/>
        <w:spacing w:before="0" w:beforeAutospacing="0" w:after="0" w:afterAutospacing="0"/>
      </w:pPr>
    </w:p>
    <w:p w:rsidR="005C086F" w:rsidRDefault="005C086F" w:rsidP="00715013">
      <w:pPr>
        <w:pStyle w:val="a4"/>
        <w:spacing w:before="0" w:beforeAutospacing="0" w:after="0" w:afterAutospacing="0"/>
        <w:rPr>
          <w:rStyle w:val="a3"/>
        </w:rPr>
      </w:pPr>
      <w:r w:rsidRPr="00EF73A4">
        <w:rPr>
          <w:rStyle w:val="a3"/>
        </w:rPr>
        <w:t xml:space="preserve">Об утверждении Положения </w:t>
      </w:r>
    </w:p>
    <w:p w:rsidR="005C086F" w:rsidRDefault="005C086F" w:rsidP="00E31FA4">
      <w:pPr>
        <w:pStyle w:val="a4"/>
        <w:spacing w:before="0" w:beforeAutospacing="0" w:after="0" w:afterAutospacing="0"/>
        <w:rPr>
          <w:rStyle w:val="a3"/>
        </w:rPr>
      </w:pPr>
      <w:r w:rsidRPr="00EF73A4">
        <w:rPr>
          <w:rStyle w:val="a3"/>
        </w:rPr>
        <w:t xml:space="preserve">о муниципальном жилищном контроле </w:t>
      </w:r>
    </w:p>
    <w:p w:rsidR="005C086F" w:rsidRDefault="005C086F" w:rsidP="00E31FA4">
      <w:pPr>
        <w:pStyle w:val="a4"/>
        <w:spacing w:before="0" w:beforeAutospacing="0" w:after="0" w:afterAutospacing="0"/>
        <w:rPr>
          <w:rStyle w:val="a3"/>
        </w:rPr>
      </w:pPr>
      <w:r>
        <w:rPr>
          <w:rStyle w:val="a3"/>
        </w:rPr>
        <w:t xml:space="preserve">в Торковичском </w:t>
      </w:r>
      <w:r w:rsidRPr="00EF73A4">
        <w:rPr>
          <w:rStyle w:val="a3"/>
        </w:rPr>
        <w:t>сельско</w:t>
      </w:r>
      <w:r>
        <w:rPr>
          <w:rStyle w:val="a3"/>
        </w:rPr>
        <w:t>м</w:t>
      </w:r>
      <w:r w:rsidRPr="00EF73A4">
        <w:rPr>
          <w:rStyle w:val="a3"/>
        </w:rPr>
        <w:t xml:space="preserve"> поселени</w:t>
      </w:r>
      <w:r>
        <w:rPr>
          <w:rStyle w:val="a3"/>
        </w:rPr>
        <w:t>и</w:t>
      </w:r>
      <w:r w:rsidRPr="00EF73A4">
        <w:rPr>
          <w:rStyle w:val="a3"/>
        </w:rPr>
        <w:t xml:space="preserve"> </w:t>
      </w:r>
    </w:p>
    <w:p w:rsidR="005C086F" w:rsidRDefault="005C086F" w:rsidP="00E31FA4">
      <w:pPr>
        <w:pStyle w:val="a4"/>
        <w:spacing w:before="0" w:beforeAutospacing="0" w:after="0" w:afterAutospacing="0"/>
        <w:rPr>
          <w:rStyle w:val="a3"/>
        </w:rPr>
      </w:pPr>
      <w:r>
        <w:rPr>
          <w:rStyle w:val="a3"/>
        </w:rPr>
        <w:t>Лужского</w:t>
      </w:r>
      <w:r w:rsidRPr="00EF73A4">
        <w:rPr>
          <w:rStyle w:val="a3"/>
        </w:rPr>
        <w:t xml:space="preserve"> муниципального района </w:t>
      </w:r>
      <w:r>
        <w:rPr>
          <w:rStyle w:val="a3"/>
        </w:rPr>
        <w:t>Ленинградской области</w:t>
      </w:r>
    </w:p>
    <w:p w:rsidR="005C086F" w:rsidRDefault="005C086F" w:rsidP="00E31FA4">
      <w:pPr>
        <w:pStyle w:val="a4"/>
        <w:spacing w:before="0" w:beforeAutospacing="0" w:after="0" w:afterAutospacing="0"/>
        <w:rPr>
          <w:rStyle w:val="a3"/>
        </w:rPr>
      </w:pPr>
    </w:p>
    <w:p w:rsidR="005C086F" w:rsidRPr="00EF73A4" w:rsidRDefault="005C086F" w:rsidP="00E31FA4">
      <w:pPr>
        <w:pStyle w:val="a4"/>
        <w:spacing w:before="0" w:beforeAutospacing="0" w:after="0" w:afterAutospacing="0"/>
      </w:pPr>
    </w:p>
    <w:p w:rsidR="005C086F" w:rsidRDefault="005C086F" w:rsidP="00715013">
      <w:pPr>
        <w:pStyle w:val="a4"/>
        <w:spacing w:line="300" w:lineRule="atLeast"/>
        <w:ind w:firstLine="708"/>
        <w:jc w:val="both"/>
      </w:pPr>
      <w:r w:rsidRPr="00EF73A4">
        <w:t xml:space="preserve">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C086F" w:rsidRPr="00715013" w:rsidRDefault="005C086F" w:rsidP="00E31FA4">
      <w:pPr>
        <w:pStyle w:val="a4"/>
        <w:spacing w:line="300" w:lineRule="atLeast"/>
        <w:jc w:val="center"/>
        <w:rPr>
          <w:b/>
        </w:rPr>
      </w:pPr>
      <w:r w:rsidRPr="00715013">
        <w:rPr>
          <w:b/>
        </w:rPr>
        <w:t>ПОСТАНОВЛЯЮ:</w:t>
      </w:r>
    </w:p>
    <w:p w:rsidR="005C086F" w:rsidRPr="00EF73A4" w:rsidRDefault="005C086F" w:rsidP="00E31FA4">
      <w:pPr>
        <w:pStyle w:val="a4"/>
        <w:numPr>
          <w:ilvl w:val="0"/>
          <w:numId w:val="1"/>
        </w:numPr>
        <w:spacing w:line="300" w:lineRule="atLeast"/>
        <w:ind w:left="426"/>
        <w:jc w:val="both"/>
      </w:pPr>
      <w:r w:rsidRPr="00EF73A4">
        <w:t>Утвердить Положени</w:t>
      </w:r>
      <w:r>
        <w:t>е</w:t>
      </w:r>
      <w:r w:rsidRPr="00EF73A4">
        <w:t xml:space="preserve"> о муниципальном жилищном контроле </w:t>
      </w:r>
      <w:r>
        <w:t>в Торковичском сельском поселении Луж</w:t>
      </w:r>
      <w:r w:rsidRPr="00EF73A4">
        <w:t xml:space="preserve">ского муниципального района </w:t>
      </w:r>
      <w:r>
        <w:t>Ленинградской области</w:t>
      </w:r>
      <w:r w:rsidRPr="00EF73A4">
        <w:t xml:space="preserve">, </w:t>
      </w:r>
      <w:r>
        <w:t>(приложение)</w:t>
      </w:r>
      <w:r w:rsidRPr="00EF73A4">
        <w:t>.</w:t>
      </w:r>
    </w:p>
    <w:p w:rsidR="005C086F" w:rsidRPr="00EF73A4" w:rsidRDefault="005C086F" w:rsidP="00E31FA4">
      <w:pPr>
        <w:pStyle w:val="a4"/>
        <w:numPr>
          <w:ilvl w:val="0"/>
          <w:numId w:val="1"/>
        </w:numPr>
        <w:spacing w:line="300" w:lineRule="atLeast"/>
        <w:ind w:left="426"/>
        <w:jc w:val="both"/>
      </w:pPr>
      <w:r w:rsidRPr="00EF73A4">
        <w:t>Контроль над исполнением настоящего постановления оставляю за собой.</w:t>
      </w:r>
    </w:p>
    <w:p w:rsidR="005C086F" w:rsidRPr="00EF73A4" w:rsidRDefault="005C086F" w:rsidP="00E31FA4">
      <w:pPr>
        <w:pStyle w:val="a4"/>
        <w:numPr>
          <w:ilvl w:val="0"/>
          <w:numId w:val="1"/>
        </w:numPr>
        <w:spacing w:line="300" w:lineRule="atLeast"/>
        <w:ind w:left="426"/>
        <w:jc w:val="both"/>
      </w:pPr>
      <w:r w:rsidRPr="00EF73A4">
        <w:t xml:space="preserve">Опубликовать данное постановление в </w:t>
      </w:r>
      <w:r>
        <w:t>газете</w:t>
      </w:r>
      <w:r w:rsidRPr="00EF73A4">
        <w:t xml:space="preserve"> «</w:t>
      </w:r>
      <w:r>
        <w:t>Лужская правда</w:t>
      </w:r>
      <w:r w:rsidRPr="00EF73A4">
        <w:t>» и разместить на официальном сайте администрации.</w:t>
      </w:r>
    </w:p>
    <w:p w:rsidR="005C086F" w:rsidRPr="00EF73A4" w:rsidRDefault="005C086F" w:rsidP="00EF73A4">
      <w:pPr>
        <w:pStyle w:val="a4"/>
        <w:spacing w:line="300" w:lineRule="atLeast"/>
      </w:pPr>
      <w:r w:rsidRPr="00EF73A4">
        <w:t> </w:t>
      </w:r>
    </w:p>
    <w:p w:rsidR="005C086F" w:rsidRPr="00EF73A4" w:rsidRDefault="005C086F" w:rsidP="00EF73A4">
      <w:pPr>
        <w:pStyle w:val="a4"/>
        <w:spacing w:line="300" w:lineRule="atLeast"/>
      </w:pPr>
      <w:r w:rsidRPr="00EF73A4">
        <w:t> </w:t>
      </w:r>
    </w:p>
    <w:p w:rsidR="005C086F" w:rsidRDefault="005C086F" w:rsidP="00E31FA4">
      <w:pPr>
        <w:pStyle w:val="a4"/>
        <w:spacing w:before="0" w:beforeAutospacing="0" w:after="0" w:afterAutospacing="0"/>
      </w:pPr>
      <w:r w:rsidRPr="00EF73A4">
        <w:t xml:space="preserve">Глава </w:t>
      </w:r>
      <w:r>
        <w:t>администрации</w:t>
      </w:r>
    </w:p>
    <w:p w:rsidR="005C086F" w:rsidRPr="00EF73A4" w:rsidRDefault="005C086F" w:rsidP="00E31FA4">
      <w:pPr>
        <w:pStyle w:val="a4"/>
        <w:spacing w:before="0" w:beforeAutospacing="0" w:after="0" w:afterAutospacing="0"/>
      </w:pPr>
      <w:r>
        <w:t xml:space="preserve">Торковичского </w:t>
      </w:r>
      <w:r w:rsidRPr="00EF73A4">
        <w:t>сельского поселения                                                               </w:t>
      </w:r>
      <w:r>
        <w:t>В.М.Польшин</w:t>
      </w:r>
    </w:p>
    <w:p w:rsidR="005C086F" w:rsidRDefault="005C086F" w:rsidP="000F16D6">
      <w:pPr>
        <w:jc w:val="center"/>
      </w:pPr>
    </w:p>
    <w:p w:rsidR="005C086F" w:rsidRDefault="005C086F" w:rsidP="000F16D6">
      <w:pPr>
        <w:jc w:val="center"/>
      </w:pPr>
    </w:p>
    <w:p w:rsidR="005C086F" w:rsidRDefault="005C086F" w:rsidP="000F16D6">
      <w:pPr>
        <w:jc w:val="center"/>
      </w:pPr>
    </w:p>
    <w:p w:rsidR="005C086F" w:rsidRDefault="005C086F" w:rsidP="008B3EDA">
      <w:pPr>
        <w:pStyle w:val="a4"/>
        <w:spacing w:line="300" w:lineRule="atLeast"/>
        <w:rPr>
          <w:rFonts w:ascii="Calibri" w:eastAsia="Calibri" w:hAnsi="Calibri"/>
          <w:sz w:val="22"/>
          <w:szCs w:val="22"/>
          <w:lang w:eastAsia="en-US"/>
        </w:rPr>
      </w:pPr>
    </w:p>
    <w:p w:rsidR="008B3EDA" w:rsidRDefault="008B3EDA" w:rsidP="008B3EDA">
      <w:pPr>
        <w:pStyle w:val="a4"/>
        <w:spacing w:line="300" w:lineRule="atLeast"/>
      </w:pPr>
    </w:p>
    <w:p w:rsidR="005C086F" w:rsidRDefault="005C086F" w:rsidP="00EF73A4">
      <w:pPr>
        <w:pStyle w:val="a4"/>
        <w:spacing w:line="300" w:lineRule="atLeast"/>
        <w:jc w:val="right"/>
      </w:pPr>
    </w:p>
    <w:p w:rsidR="005C086F" w:rsidRPr="00EF73A4" w:rsidRDefault="005C086F" w:rsidP="00EF73A4">
      <w:pPr>
        <w:pStyle w:val="a4"/>
        <w:spacing w:before="0" w:beforeAutospacing="0" w:after="0" w:afterAutospacing="0"/>
        <w:jc w:val="right"/>
      </w:pPr>
      <w:r w:rsidRPr="00EF73A4">
        <w:lastRenderedPageBreak/>
        <w:t>Приложение</w:t>
      </w:r>
    </w:p>
    <w:p w:rsidR="005C086F" w:rsidRPr="00EF73A4" w:rsidRDefault="005C086F" w:rsidP="00EF73A4">
      <w:pPr>
        <w:pStyle w:val="a4"/>
        <w:spacing w:before="0" w:beforeAutospacing="0" w:after="0" w:afterAutospacing="0"/>
        <w:jc w:val="right"/>
      </w:pPr>
      <w:r w:rsidRPr="00EF73A4">
        <w:t>УТВЕРЖДЕНО</w:t>
      </w:r>
    </w:p>
    <w:p w:rsidR="005C086F" w:rsidRPr="00EF73A4" w:rsidRDefault="005C086F" w:rsidP="00EF73A4">
      <w:pPr>
        <w:pStyle w:val="a4"/>
        <w:spacing w:before="0" w:beforeAutospacing="0" w:after="0" w:afterAutospacing="0"/>
        <w:jc w:val="right"/>
      </w:pPr>
      <w:r w:rsidRPr="00EF73A4">
        <w:t>постановлением администрации</w:t>
      </w:r>
    </w:p>
    <w:p w:rsidR="005C086F" w:rsidRDefault="005C086F" w:rsidP="00EF73A4">
      <w:pPr>
        <w:pStyle w:val="a4"/>
        <w:spacing w:before="0" w:beforeAutospacing="0" w:after="0" w:afterAutospacing="0"/>
        <w:jc w:val="right"/>
      </w:pPr>
      <w:r>
        <w:t xml:space="preserve">Торковичского </w:t>
      </w:r>
      <w:r w:rsidRPr="00EF73A4">
        <w:t xml:space="preserve">сельского поселения </w:t>
      </w:r>
    </w:p>
    <w:p w:rsidR="005C086F" w:rsidRPr="00EF73A4" w:rsidRDefault="005C086F" w:rsidP="00EF73A4">
      <w:pPr>
        <w:pStyle w:val="a4"/>
        <w:spacing w:before="0" w:beforeAutospacing="0" w:after="0" w:afterAutospacing="0"/>
        <w:jc w:val="right"/>
      </w:pPr>
      <w:r w:rsidRPr="00EF73A4">
        <w:t xml:space="preserve">от </w:t>
      </w:r>
      <w:r>
        <w:t>24</w:t>
      </w:r>
      <w:r w:rsidRPr="00EF73A4">
        <w:t>.0</w:t>
      </w:r>
      <w:r>
        <w:t>7</w:t>
      </w:r>
      <w:r w:rsidRPr="00EF73A4">
        <w:t xml:space="preserve">.2013 № </w:t>
      </w:r>
      <w:r>
        <w:t>74</w:t>
      </w:r>
    </w:p>
    <w:p w:rsidR="005C086F" w:rsidRPr="00EF73A4" w:rsidRDefault="005C086F" w:rsidP="00EF73A4">
      <w:pPr>
        <w:pStyle w:val="a4"/>
        <w:spacing w:line="300" w:lineRule="atLeast"/>
        <w:jc w:val="center"/>
        <w:rPr>
          <w:b/>
        </w:rPr>
      </w:pPr>
      <w:r w:rsidRPr="00EF73A4">
        <w:rPr>
          <w:b/>
        </w:rPr>
        <w:t>ПОЛОЖЕНИЕ</w:t>
      </w:r>
    </w:p>
    <w:p w:rsidR="005C086F" w:rsidRPr="00EF73A4" w:rsidRDefault="005C086F" w:rsidP="00EF73A4">
      <w:pPr>
        <w:pStyle w:val="a4"/>
        <w:spacing w:before="0" w:beforeAutospacing="0" w:after="0" w:afterAutospacing="0"/>
        <w:jc w:val="center"/>
        <w:rPr>
          <w:b/>
        </w:rPr>
      </w:pPr>
      <w:r w:rsidRPr="00EF73A4">
        <w:rPr>
          <w:b/>
        </w:rPr>
        <w:t xml:space="preserve">о муниципальном жилищном контроле </w:t>
      </w:r>
      <w:r>
        <w:rPr>
          <w:b/>
        </w:rPr>
        <w:t>в Торковичском</w:t>
      </w:r>
      <w:r w:rsidRPr="00EF73A4">
        <w:rPr>
          <w:b/>
        </w:rPr>
        <w:t xml:space="preserve"> сельско</w:t>
      </w:r>
      <w:r>
        <w:rPr>
          <w:b/>
        </w:rPr>
        <w:t>м</w:t>
      </w:r>
      <w:r w:rsidRPr="00EF73A4">
        <w:rPr>
          <w:b/>
        </w:rPr>
        <w:t xml:space="preserve"> поселени</w:t>
      </w:r>
      <w:r>
        <w:rPr>
          <w:b/>
        </w:rPr>
        <w:t>и</w:t>
      </w:r>
      <w:r w:rsidRPr="00EF73A4">
        <w:rPr>
          <w:b/>
        </w:rPr>
        <w:t xml:space="preserve"> </w:t>
      </w:r>
      <w:r>
        <w:rPr>
          <w:b/>
        </w:rPr>
        <w:t>Луж</w:t>
      </w:r>
      <w:r w:rsidRPr="00EF73A4">
        <w:rPr>
          <w:b/>
        </w:rPr>
        <w:t xml:space="preserve">ского муниципального района </w:t>
      </w:r>
      <w:r>
        <w:rPr>
          <w:b/>
        </w:rPr>
        <w:t>Ленинградской области</w:t>
      </w:r>
    </w:p>
    <w:p w:rsidR="005C086F" w:rsidRPr="00EF73A4" w:rsidRDefault="005C086F" w:rsidP="00EF73A4">
      <w:pPr>
        <w:pStyle w:val="a4"/>
        <w:spacing w:before="0" w:beforeAutospacing="0" w:after="0" w:afterAutospacing="0"/>
      </w:pPr>
      <w:r w:rsidRPr="00EF73A4">
        <w:t> </w:t>
      </w:r>
    </w:p>
    <w:p w:rsidR="005C086F" w:rsidRPr="00EF73A4" w:rsidRDefault="005C086F" w:rsidP="00EF73A4">
      <w:pPr>
        <w:pStyle w:val="a4"/>
        <w:spacing w:before="0" w:beforeAutospacing="0" w:after="0" w:afterAutospacing="0"/>
        <w:jc w:val="center"/>
        <w:rPr>
          <w:b/>
        </w:rPr>
      </w:pPr>
      <w:r w:rsidRPr="00EF73A4">
        <w:rPr>
          <w:b/>
        </w:rPr>
        <w:t>1 .Общие положения.</w:t>
      </w:r>
    </w:p>
    <w:p w:rsidR="005C086F" w:rsidRPr="00EF73A4" w:rsidRDefault="005C086F" w:rsidP="00E31FA4">
      <w:pPr>
        <w:pStyle w:val="a4"/>
        <w:spacing w:before="0" w:beforeAutospacing="0" w:after="0" w:afterAutospacing="0"/>
        <w:jc w:val="both"/>
      </w:pPr>
      <w:r w:rsidRPr="00EF73A4">
        <w:t xml:space="preserve">1.1 .Настоящее Положение разработано в соответствии с жилищным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жилищного контроля </w:t>
      </w:r>
      <w:r>
        <w:t>в Торковичском сельском поселении Лужского муниципального района Ленинградской области.</w:t>
      </w:r>
    </w:p>
    <w:p w:rsidR="005C086F" w:rsidRPr="00EF73A4" w:rsidRDefault="005C086F" w:rsidP="00E31FA4">
      <w:pPr>
        <w:pStyle w:val="a4"/>
        <w:spacing w:before="0" w:beforeAutospacing="0" w:after="0" w:afterAutospacing="0"/>
        <w:jc w:val="both"/>
      </w:pPr>
      <w:r w:rsidRPr="00EF73A4">
        <w:t>1.Муниципальный жилищный контроль</w:t>
      </w:r>
      <w:r>
        <w:t xml:space="preserve"> </w:t>
      </w:r>
      <w:r w:rsidRPr="00EF73A4">
        <w:t xml:space="preserve">- деятельность органов местного самоуправления, уполномоченных на организацию и проведения на территории </w:t>
      </w:r>
      <w:r>
        <w:t>Торковичского сельского поселения Лужского муниципального района Ленинградской области</w:t>
      </w:r>
      <w:r w:rsidRPr="00EF73A4">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 же муниципальными правовыми актами.</w:t>
      </w:r>
    </w:p>
    <w:p w:rsidR="005C086F" w:rsidRPr="00EF73A4" w:rsidRDefault="005C086F" w:rsidP="00E31FA4">
      <w:pPr>
        <w:pStyle w:val="a4"/>
        <w:spacing w:before="0" w:beforeAutospacing="0" w:after="0" w:afterAutospacing="0"/>
        <w:jc w:val="both"/>
      </w:pPr>
      <w:r w:rsidRPr="00EF73A4">
        <w:t xml:space="preserve">1.3.Муниципальный жилищный контроль на территории </w:t>
      </w:r>
      <w:r>
        <w:t>Торковичского сельского поселения Лужского муниципального района Ленинградской области</w:t>
      </w:r>
      <w:r w:rsidRPr="00EF73A4">
        <w:t xml:space="preserve"> осуществляется администрацией </w:t>
      </w:r>
      <w:r>
        <w:t xml:space="preserve">Торковичского </w:t>
      </w:r>
      <w:r w:rsidRPr="00EF73A4">
        <w:t>сельского поселения (далее - Администрация) и уполномоченными ею органами и должностными лицами.</w:t>
      </w:r>
    </w:p>
    <w:p w:rsidR="005C086F" w:rsidRDefault="005C086F" w:rsidP="00211F97">
      <w:pPr>
        <w:pStyle w:val="a4"/>
        <w:spacing w:before="0" w:beforeAutospacing="0" w:after="0" w:afterAutospacing="0"/>
        <w:jc w:val="both"/>
      </w:pPr>
      <w:r w:rsidRPr="00EF73A4">
        <w:t xml:space="preserve">1.4.Финансирование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r>
        <w:t>Торковичского сельского поселения Лужского муниципального района Ленинградской области</w:t>
      </w:r>
      <w:r w:rsidRPr="00EF73A4">
        <w:t>.</w:t>
      </w:r>
    </w:p>
    <w:p w:rsidR="005C086F" w:rsidRPr="00EF73A4" w:rsidRDefault="005C086F" w:rsidP="00EF73A4">
      <w:pPr>
        <w:pStyle w:val="a4"/>
        <w:spacing w:before="0" w:beforeAutospacing="0" w:after="0" w:afterAutospacing="0"/>
      </w:pPr>
    </w:p>
    <w:p w:rsidR="005C086F" w:rsidRPr="00EF73A4" w:rsidRDefault="005C086F" w:rsidP="00EF73A4">
      <w:pPr>
        <w:pStyle w:val="a4"/>
        <w:spacing w:before="0" w:beforeAutospacing="0" w:after="0" w:afterAutospacing="0"/>
        <w:jc w:val="center"/>
        <w:rPr>
          <w:b/>
        </w:rPr>
      </w:pPr>
      <w:r w:rsidRPr="00EF73A4">
        <w:rPr>
          <w:b/>
        </w:rPr>
        <w:t>2.Цель муниципального жилищного контроля.</w:t>
      </w:r>
    </w:p>
    <w:p w:rsidR="005C086F" w:rsidRDefault="005C086F" w:rsidP="00AF5027">
      <w:pPr>
        <w:pStyle w:val="a4"/>
        <w:spacing w:before="0" w:beforeAutospacing="0" w:after="0" w:afterAutospacing="0"/>
        <w:ind w:firstLine="708"/>
        <w:jc w:val="both"/>
      </w:pPr>
      <w:r w:rsidRPr="00EF73A4">
        <w:t>Целью муниципального жилищного контроля является</w:t>
      </w:r>
      <w:r>
        <w:t>,</w:t>
      </w:r>
      <w:r w:rsidRPr="00EF73A4">
        <w:t xml:space="preserve"> контроль над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органов муниципального жилищного контроля по систематическому наблюдению за исполнением </w:t>
      </w:r>
      <w:r w:rsidRPr="00EF73A4">
        <w:lastRenderedPageBreak/>
        <w:t>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C086F" w:rsidRPr="00EF73A4" w:rsidRDefault="005C086F" w:rsidP="00EF73A4">
      <w:pPr>
        <w:pStyle w:val="a4"/>
        <w:spacing w:before="0" w:beforeAutospacing="0" w:after="0" w:afterAutospacing="0"/>
      </w:pPr>
    </w:p>
    <w:p w:rsidR="005C086F" w:rsidRPr="00EF73A4" w:rsidRDefault="005C086F" w:rsidP="00EF73A4">
      <w:pPr>
        <w:pStyle w:val="a4"/>
        <w:spacing w:before="0" w:beforeAutospacing="0" w:after="0" w:afterAutospacing="0"/>
        <w:jc w:val="center"/>
        <w:rPr>
          <w:b/>
        </w:rPr>
      </w:pPr>
      <w:r w:rsidRPr="00EF73A4">
        <w:rPr>
          <w:b/>
        </w:rPr>
        <w:t>3.Формы осуществления муниципального жилищного контроля</w:t>
      </w:r>
    </w:p>
    <w:p w:rsidR="005C086F" w:rsidRPr="00EF73A4" w:rsidRDefault="005C086F" w:rsidP="00211F97">
      <w:pPr>
        <w:pStyle w:val="a4"/>
        <w:spacing w:before="0" w:beforeAutospacing="0" w:after="0" w:afterAutospacing="0"/>
        <w:jc w:val="both"/>
      </w:pPr>
      <w:r w:rsidRPr="00EF73A4">
        <w:t>3.1.Проведение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86F" w:rsidRPr="00EF73A4" w:rsidRDefault="005C086F" w:rsidP="00211F97">
      <w:pPr>
        <w:pStyle w:val="a4"/>
        <w:spacing w:before="0" w:beforeAutospacing="0" w:after="0" w:afterAutospacing="0"/>
        <w:jc w:val="both"/>
      </w:pPr>
      <w:r w:rsidRPr="00EF73A4">
        <w:t>3.1.1.Предметом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w:t>
      </w:r>
    </w:p>
    <w:p w:rsidR="005C086F" w:rsidRPr="00EF73A4" w:rsidRDefault="005C086F" w:rsidP="00EF73A4">
      <w:pPr>
        <w:pStyle w:val="a4"/>
        <w:spacing w:before="0" w:beforeAutospacing="0" w:after="0" w:afterAutospacing="0"/>
      </w:pPr>
      <w:r w:rsidRPr="00EF73A4">
        <w:t>3.1.1.1.Плановые проверки проводятся не чаще чем один раз в три года.</w:t>
      </w:r>
    </w:p>
    <w:p w:rsidR="005C086F" w:rsidRPr="00EF73A4" w:rsidRDefault="005C086F" w:rsidP="00211F97">
      <w:pPr>
        <w:pStyle w:val="a4"/>
        <w:spacing w:before="0" w:beforeAutospacing="0" w:after="0" w:afterAutospacing="0"/>
        <w:jc w:val="both"/>
      </w:pPr>
      <w:r w:rsidRPr="00EF73A4">
        <w:t>3.1.1.2.Плановые проверки проводятся на основании разрабатываемых Администрацией в соответствии с ее полномочиями ежегодных планов.</w:t>
      </w:r>
    </w:p>
    <w:p w:rsidR="005C086F" w:rsidRPr="00EF73A4" w:rsidRDefault="005C086F" w:rsidP="00211F97">
      <w:pPr>
        <w:pStyle w:val="a4"/>
        <w:spacing w:before="0" w:beforeAutospacing="0" w:after="0" w:afterAutospacing="0"/>
        <w:jc w:val="both"/>
      </w:pPr>
      <w:r w:rsidRPr="00EF73A4">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C086F" w:rsidRPr="00EF73A4" w:rsidRDefault="005C086F" w:rsidP="00211F97">
      <w:pPr>
        <w:pStyle w:val="a4"/>
        <w:spacing w:before="0" w:beforeAutospacing="0" w:after="0" w:afterAutospacing="0"/>
        <w:jc w:val="both"/>
      </w:pPr>
      <w:r w:rsidRPr="00EF73A4">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C086F" w:rsidRPr="00EF73A4" w:rsidRDefault="005C086F" w:rsidP="00EF73A4">
      <w:pPr>
        <w:pStyle w:val="a4"/>
        <w:spacing w:before="0" w:beforeAutospacing="0" w:after="0" w:afterAutospacing="0"/>
      </w:pPr>
      <w:r w:rsidRPr="00EF73A4">
        <w:t>2)цель и основания проведения каждой плановой проверки;</w:t>
      </w:r>
    </w:p>
    <w:p w:rsidR="005C086F" w:rsidRPr="00EF73A4" w:rsidRDefault="005C086F" w:rsidP="00EF73A4">
      <w:pPr>
        <w:pStyle w:val="a4"/>
        <w:spacing w:before="0" w:beforeAutospacing="0" w:after="0" w:afterAutospacing="0"/>
      </w:pPr>
      <w:r w:rsidRPr="00EF73A4">
        <w:t>3)дата начала и сроки проведения каждой плановой проверки;</w:t>
      </w:r>
    </w:p>
    <w:p w:rsidR="005C086F" w:rsidRPr="00EF73A4" w:rsidRDefault="005C086F" w:rsidP="001B075C">
      <w:pPr>
        <w:pStyle w:val="a4"/>
        <w:spacing w:before="0" w:beforeAutospacing="0" w:after="0" w:afterAutospacing="0"/>
        <w:jc w:val="both"/>
      </w:pPr>
      <w:r w:rsidRPr="00EF73A4">
        <w:t>4)наименование органа муниципального контроля, осуществляющего конкретную плановую проверку. При проведении совместной плановой проверки органами государственного контроля (надзора) и органами муниципального контроля указываются наименования всех участвующих в такой проверке органов.</w:t>
      </w:r>
    </w:p>
    <w:p w:rsidR="005C086F" w:rsidRPr="00EF73A4" w:rsidRDefault="005C086F" w:rsidP="001B075C">
      <w:pPr>
        <w:pStyle w:val="a4"/>
        <w:spacing w:before="0" w:beforeAutospacing="0" w:after="0" w:afterAutospacing="0"/>
        <w:jc w:val="both"/>
      </w:pPr>
      <w:r w:rsidRPr="00EF73A4">
        <w:t xml:space="preserve">3.1.1.3.Утвержденный </w:t>
      </w:r>
      <w:r>
        <w:t>главой</w:t>
      </w:r>
      <w:r w:rsidRPr="00EF73A4">
        <w:t xml:space="preserve">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C086F" w:rsidRPr="00EF73A4" w:rsidRDefault="005C086F" w:rsidP="001B075C">
      <w:pPr>
        <w:pStyle w:val="a4"/>
        <w:spacing w:before="0" w:beforeAutospacing="0" w:after="0" w:afterAutospacing="0"/>
        <w:jc w:val="both"/>
      </w:pPr>
      <w:r w:rsidRPr="00EF73A4">
        <w:t>3.1.1.4.Основание для включения плановой проверки в ежегодный план проведения плановых проверок является истечение трех лет со дня:</w:t>
      </w:r>
    </w:p>
    <w:p w:rsidR="005C086F" w:rsidRPr="00EF73A4" w:rsidRDefault="005C086F" w:rsidP="001B075C">
      <w:pPr>
        <w:pStyle w:val="a4"/>
        <w:spacing w:before="0" w:beforeAutospacing="0" w:after="0" w:afterAutospacing="0"/>
        <w:jc w:val="both"/>
      </w:pPr>
      <w:r w:rsidRPr="00EF73A4">
        <w:t>1)государственной регистрации юридического лица, индивидуального предпринимателя;</w:t>
      </w:r>
    </w:p>
    <w:p w:rsidR="005C086F" w:rsidRPr="00EF73A4" w:rsidRDefault="005C086F" w:rsidP="001B075C">
      <w:pPr>
        <w:pStyle w:val="a4"/>
        <w:spacing w:before="0" w:beforeAutospacing="0" w:after="0" w:afterAutospacing="0"/>
        <w:jc w:val="both"/>
      </w:pPr>
      <w:r w:rsidRPr="00EF73A4">
        <w:t>2)окончания проведения последней плановой проверки юридического лица, индивидуального предпринимателя;</w:t>
      </w:r>
    </w:p>
    <w:p w:rsidR="005C086F" w:rsidRPr="00EF73A4" w:rsidRDefault="005C086F" w:rsidP="001B075C">
      <w:pPr>
        <w:pStyle w:val="a4"/>
        <w:spacing w:before="0" w:beforeAutospacing="0" w:after="0" w:afterAutospacing="0"/>
        <w:jc w:val="both"/>
      </w:pPr>
      <w:r w:rsidRPr="00EF73A4">
        <w:t>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C086F" w:rsidRPr="00EF73A4" w:rsidRDefault="005C086F" w:rsidP="001B075C">
      <w:pPr>
        <w:pStyle w:val="a4"/>
        <w:spacing w:before="0" w:beforeAutospacing="0" w:after="0" w:afterAutospacing="0"/>
        <w:jc w:val="both"/>
      </w:pPr>
      <w:r w:rsidRPr="00EF73A4">
        <w:t xml:space="preserve">3.1.1.5.Плановая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w:t>
      </w:r>
      <w:r w:rsidRPr="00EF73A4">
        <w:lastRenderedPageBreak/>
        <w:t>предпринимателей при осуществлении государственного контроля (надзора) и муниципального контроля».</w:t>
      </w:r>
    </w:p>
    <w:p w:rsidR="005C086F" w:rsidRPr="00EF73A4" w:rsidRDefault="005C086F" w:rsidP="001B075C">
      <w:pPr>
        <w:pStyle w:val="a4"/>
        <w:spacing w:before="0" w:beforeAutospacing="0" w:after="0" w:afterAutospacing="0"/>
        <w:jc w:val="both"/>
      </w:pPr>
      <w:r w:rsidRPr="00EF73A4">
        <w:t>3.1.1.6. О проведении   плановой   проверки   юридическое   лицо, индивидуальный предприниматель уведомляются Администрацией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5C086F" w:rsidRPr="00EF73A4" w:rsidRDefault="005C086F" w:rsidP="001B075C">
      <w:pPr>
        <w:pStyle w:val="a4"/>
        <w:spacing w:before="0" w:beforeAutospacing="0" w:after="0" w:afterAutospacing="0"/>
        <w:jc w:val="both"/>
      </w:pPr>
      <w:r w:rsidRPr="00EF73A4">
        <w:t>3.1.2.Предметом внеплановой проверки является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C086F" w:rsidRPr="00EF73A4" w:rsidRDefault="005C086F" w:rsidP="00EF73A4">
      <w:pPr>
        <w:pStyle w:val="a4"/>
        <w:spacing w:before="0" w:beforeAutospacing="0" w:after="0" w:afterAutospacing="0"/>
      </w:pPr>
      <w:r w:rsidRPr="00EF73A4">
        <w:t>3.1.2.1.Основание для проведения внеплановой проверки является:</w:t>
      </w:r>
    </w:p>
    <w:p w:rsidR="005C086F" w:rsidRPr="00EF73A4" w:rsidRDefault="005C086F" w:rsidP="001B075C">
      <w:pPr>
        <w:pStyle w:val="a4"/>
        <w:spacing w:before="0" w:beforeAutospacing="0" w:after="0" w:afterAutospacing="0"/>
        <w:jc w:val="both"/>
      </w:pPr>
      <w:r w:rsidRPr="00EF73A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086F" w:rsidRPr="00EF73A4" w:rsidRDefault="005C086F" w:rsidP="001B075C">
      <w:pPr>
        <w:pStyle w:val="a4"/>
        <w:spacing w:before="0" w:beforeAutospacing="0" w:after="0" w:afterAutospacing="0"/>
        <w:jc w:val="both"/>
      </w:pPr>
      <w:r w:rsidRPr="00EF73A4">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086F" w:rsidRPr="00EF73A4" w:rsidRDefault="005C086F" w:rsidP="001B075C">
      <w:pPr>
        <w:pStyle w:val="a4"/>
        <w:spacing w:before="0" w:beforeAutospacing="0" w:after="0" w:afterAutospacing="0"/>
        <w:jc w:val="both"/>
      </w:pPr>
      <w:r w:rsidRPr="00EF73A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t xml:space="preserve"> </w:t>
      </w:r>
      <w:r w:rsidRPr="00EF73A4">
        <w:t>безопасности государства, а также угрозы чрезвычайных ситуаций природного и техногенного характера;</w:t>
      </w:r>
    </w:p>
    <w:p w:rsidR="005C086F" w:rsidRPr="00EF73A4" w:rsidRDefault="005C086F" w:rsidP="001B075C">
      <w:pPr>
        <w:pStyle w:val="a4"/>
        <w:spacing w:before="0" w:beforeAutospacing="0" w:after="0" w:afterAutospacing="0"/>
        <w:jc w:val="both"/>
      </w:pPr>
      <w:r w:rsidRPr="00EF73A4">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C086F" w:rsidRPr="00EF73A4" w:rsidRDefault="005C086F" w:rsidP="001B075C">
      <w:pPr>
        <w:pStyle w:val="a4"/>
        <w:spacing w:before="0" w:beforeAutospacing="0" w:after="0" w:afterAutospacing="0"/>
        <w:jc w:val="both"/>
      </w:pPr>
      <w:r w:rsidRPr="00EF73A4">
        <w:t>в) нарушение прав потребителей (в случае обращений граждан, права которых нарушены);</w:t>
      </w:r>
    </w:p>
    <w:p w:rsidR="005C086F" w:rsidRPr="00EF73A4" w:rsidRDefault="005C086F" w:rsidP="001B075C">
      <w:pPr>
        <w:pStyle w:val="a4"/>
        <w:spacing w:before="0" w:beforeAutospacing="0" w:after="0" w:afterAutospacing="0"/>
        <w:jc w:val="both"/>
      </w:pPr>
      <w:r w:rsidRPr="00EF73A4">
        <w:t xml:space="preserve">3)распоряжение </w:t>
      </w:r>
      <w:r>
        <w:t>главы</w:t>
      </w:r>
      <w:r w:rsidRPr="00EF73A4">
        <w:t xml:space="preserve"> Администрации контроля, изданный в соответствии с поручениями Президента Российской Федерации, Правительства Российской Федерации, а также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материалом и обращениям.</w:t>
      </w:r>
    </w:p>
    <w:p w:rsidR="005C086F" w:rsidRPr="00EF73A4" w:rsidRDefault="005C086F" w:rsidP="001B075C">
      <w:pPr>
        <w:pStyle w:val="a4"/>
        <w:spacing w:before="0" w:beforeAutospacing="0" w:after="0" w:afterAutospacing="0"/>
        <w:jc w:val="both"/>
      </w:pPr>
      <w:r w:rsidRPr="00EF73A4">
        <w:t>3.1.2.2.Обращения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пункте 3.1.2.1, не могут служить основанием для проведения внеплановой проверки.</w:t>
      </w:r>
    </w:p>
    <w:p w:rsidR="005C086F" w:rsidRPr="00EF73A4" w:rsidRDefault="005C086F" w:rsidP="001B075C">
      <w:pPr>
        <w:pStyle w:val="a4"/>
        <w:spacing w:before="0" w:beforeAutospacing="0" w:after="0" w:afterAutospacing="0"/>
        <w:jc w:val="both"/>
      </w:pPr>
      <w:r w:rsidRPr="00EF73A4">
        <w:t>3.1.2.3.Внеплановая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086F" w:rsidRPr="00EF73A4" w:rsidRDefault="005C086F" w:rsidP="001B075C">
      <w:pPr>
        <w:pStyle w:val="a4"/>
        <w:spacing w:before="0" w:beforeAutospacing="0" w:after="0" w:afterAutospacing="0"/>
        <w:jc w:val="both"/>
      </w:pPr>
      <w:r w:rsidRPr="00EF73A4">
        <w:t>3.1.2.4.Внеплановая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3.1.2.1. части 2,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5C086F" w:rsidRPr="00EF73A4" w:rsidRDefault="005C086F" w:rsidP="001B075C">
      <w:pPr>
        <w:pStyle w:val="a4"/>
        <w:spacing w:before="0" w:beforeAutospacing="0" w:after="0" w:afterAutospacing="0"/>
        <w:jc w:val="both"/>
      </w:pPr>
      <w:r w:rsidRPr="00EF73A4">
        <w:t xml:space="preserve">3.1.2.5.В день подписания распоряжения </w:t>
      </w:r>
      <w:r>
        <w:t xml:space="preserve">главой </w:t>
      </w:r>
      <w:r w:rsidRPr="00EF73A4">
        <w:t xml:space="preserve">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r w:rsidRPr="00EF73A4">
        <w:lastRenderedPageBreak/>
        <w:t xml:space="preserve">электронной цифровой подписи,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t>главы</w:t>
      </w:r>
      <w:r w:rsidRPr="00EF73A4">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5C086F" w:rsidRPr="00EF73A4" w:rsidRDefault="005C086F" w:rsidP="001B075C">
      <w:pPr>
        <w:pStyle w:val="a4"/>
        <w:spacing w:before="0" w:beforeAutospacing="0" w:after="0" w:afterAutospacing="0"/>
        <w:jc w:val="both"/>
      </w:pPr>
      <w:r w:rsidRPr="00EF73A4">
        <w:t>3.1.2.6.Если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чрезвычайной ситуации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w:t>
      </w:r>
      <w:r>
        <w:t>и</w:t>
      </w:r>
      <w:r w:rsidRPr="00EF73A4">
        <w:t xml:space="preserve"> четырех часов.</w:t>
      </w:r>
    </w:p>
    <w:p w:rsidR="005C086F" w:rsidRPr="00EF73A4" w:rsidRDefault="005C086F" w:rsidP="00285C98">
      <w:pPr>
        <w:pStyle w:val="a4"/>
        <w:spacing w:before="0" w:beforeAutospacing="0" w:after="0" w:afterAutospacing="0"/>
        <w:jc w:val="both"/>
      </w:pPr>
      <w:r w:rsidRPr="00EF73A4">
        <w:t>3.1.2.7. О проведении внеплановой выездной проверки, за исключением внеплановой выездной проверки, основани</w:t>
      </w:r>
      <w:r>
        <w:t xml:space="preserve">я </w:t>
      </w:r>
      <w:r w:rsidRPr="00EF73A4">
        <w:t xml:space="preserve"> проведения которой</w:t>
      </w:r>
      <w:r>
        <w:t>,</w:t>
      </w:r>
      <w:r w:rsidRPr="00EF73A4">
        <w:t xml:space="preserve"> указаны в пункте 3.1.2.1. части 2,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5C086F" w:rsidRDefault="005C086F" w:rsidP="00285C98">
      <w:pPr>
        <w:pStyle w:val="a4"/>
        <w:spacing w:before="0" w:beforeAutospacing="0" w:after="0" w:afterAutospacing="0"/>
        <w:jc w:val="both"/>
      </w:pPr>
      <w:r w:rsidRPr="00EF73A4">
        <w:t>3.1.2.8.В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C086F" w:rsidRPr="00EF73A4" w:rsidRDefault="005C086F" w:rsidP="00EF73A4">
      <w:pPr>
        <w:pStyle w:val="a4"/>
        <w:spacing w:before="0" w:beforeAutospacing="0" w:after="0" w:afterAutospacing="0"/>
      </w:pPr>
    </w:p>
    <w:p w:rsidR="005C086F" w:rsidRPr="00EF73A4" w:rsidRDefault="005C086F" w:rsidP="00EF73A4">
      <w:pPr>
        <w:pStyle w:val="a4"/>
        <w:spacing w:before="0" w:beforeAutospacing="0" w:after="0" w:afterAutospacing="0"/>
        <w:jc w:val="center"/>
        <w:rPr>
          <w:b/>
        </w:rPr>
      </w:pPr>
      <w:r w:rsidRPr="00EF73A4">
        <w:rPr>
          <w:b/>
        </w:rPr>
        <w:t>4. Полномочия органов жилищного контроля, должностных лиц, осуществляющих муниципальный жилищный контроль</w:t>
      </w:r>
    </w:p>
    <w:p w:rsidR="005C086F" w:rsidRPr="00EF73A4" w:rsidRDefault="005C086F" w:rsidP="00285C98">
      <w:pPr>
        <w:pStyle w:val="a4"/>
        <w:spacing w:before="0" w:beforeAutospacing="0" w:after="0" w:afterAutospacing="0"/>
        <w:jc w:val="both"/>
      </w:pPr>
      <w:r w:rsidRPr="00EF73A4">
        <w:t xml:space="preserve">4.1. Должностные лица Администрация, уполномоченные на осуществление муниципального жилищного контроля (далее - должностные лица), назначаются распоряжением </w:t>
      </w:r>
      <w:r>
        <w:t xml:space="preserve">главы </w:t>
      </w:r>
      <w:r w:rsidRPr="00EF73A4">
        <w:t>Администрации.</w:t>
      </w:r>
    </w:p>
    <w:p w:rsidR="005C086F" w:rsidRPr="00EF73A4" w:rsidRDefault="005C086F" w:rsidP="00285C98">
      <w:pPr>
        <w:pStyle w:val="a4"/>
        <w:spacing w:before="0" w:beforeAutospacing="0" w:after="0" w:afterAutospacing="0"/>
        <w:jc w:val="both"/>
      </w:pPr>
      <w:r w:rsidRPr="00EF73A4">
        <w:t>Должностные лица, осуществляющие муниципальный жилищный контроль, в пределах предоставленных полномочий, имеют право:</w:t>
      </w:r>
    </w:p>
    <w:p w:rsidR="005C086F" w:rsidRPr="00EF73A4" w:rsidRDefault="005C086F" w:rsidP="00285C98">
      <w:pPr>
        <w:pStyle w:val="a4"/>
        <w:spacing w:before="0" w:beforeAutospacing="0" w:after="0" w:afterAutospacing="0"/>
        <w:jc w:val="both"/>
      </w:pPr>
      <w:r w:rsidRPr="00EF73A4">
        <w:t>1)</w:t>
      </w:r>
      <w:r>
        <w:t xml:space="preserve"> </w:t>
      </w:r>
      <w:r w:rsidRPr="00EF73A4">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C086F" w:rsidRPr="00EF73A4" w:rsidRDefault="005C086F" w:rsidP="00285C98">
      <w:pPr>
        <w:pStyle w:val="a4"/>
        <w:spacing w:before="0" w:beforeAutospacing="0" w:after="0" w:afterAutospacing="0"/>
        <w:jc w:val="both"/>
      </w:pPr>
      <w:r w:rsidRPr="00EF73A4">
        <w:t>2)</w:t>
      </w:r>
      <w:r>
        <w:t xml:space="preserve"> </w:t>
      </w:r>
      <w:r w:rsidRPr="00EF73A4">
        <w:t>беспрепятственно по предъявлении служебного удостоверения и</w:t>
      </w:r>
      <w:r>
        <w:t>ли</w:t>
      </w:r>
      <w:r w:rsidRPr="00EF73A4">
        <w:t xml:space="preserve"> копии распоряжения </w:t>
      </w:r>
      <w:r>
        <w:t xml:space="preserve">главы Администрации </w:t>
      </w:r>
      <w:r w:rsidRPr="00EF73A4">
        <w:t xml:space="preserve">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w:t>
      </w:r>
      <w:r w:rsidRPr="00EF73A4">
        <w:lastRenderedPageBreak/>
        <w:t>собрании таких собственников решения о выборе юридического лица независимо от организационно - правовой формы или индивидуального предпринимателя, осуществляющих деятельность по управлению многоквартирным домом (далее - управляющая компания), в целях заключения с управляющей организацией договора управления многоквартирным домом в соответствии со ст. 162 Жилищного кодекса Российской Федерации, правомерность утверждения условий этого договора и его заключения;</w:t>
      </w:r>
    </w:p>
    <w:p w:rsidR="005C086F" w:rsidRPr="00EF73A4" w:rsidRDefault="005C086F" w:rsidP="00285C98">
      <w:pPr>
        <w:pStyle w:val="a4"/>
        <w:spacing w:before="0" w:beforeAutospacing="0" w:after="0" w:afterAutospacing="0"/>
        <w:jc w:val="both"/>
      </w:pPr>
      <w:r w:rsidRPr="00EF73A4">
        <w:t>3)</w:t>
      </w:r>
      <w:r>
        <w:t xml:space="preserve"> </w:t>
      </w:r>
      <w:r w:rsidRPr="00EF73A4">
        <w:t>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5C086F" w:rsidRPr="00EF73A4" w:rsidRDefault="005C086F" w:rsidP="00285C98">
      <w:pPr>
        <w:pStyle w:val="a4"/>
        <w:spacing w:before="0" w:beforeAutospacing="0" w:after="0" w:afterAutospacing="0"/>
        <w:jc w:val="both"/>
      </w:pPr>
      <w:r w:rsidRPr="00EF73A4">
        <w:t>4)</w:t>
      </w:r>
      <w:r>
        <w:t xml:space="preserve"> </w:t>
      </w:r>
      <w:r w:rsidRPr="00EF73A4">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C086F" w:rsidRPr="00EF73A4" w:rsidRDefault="005C086F" w:rsidP="00285C98">
      <w:pPr>
        <w:pStyle w:val="a4"/>
        <w:spacing w:before="0" w:beforeAutospacing="0" w:after="0" w:afterAutospacing="0"/>
        <w:jc w:val="both"/>
      </w:pPr>
      <w:r w:rsidRPr="00EF73A4">
        <w:t>5)</w:t>
      </w:r>
      <w:r>
        <w:t xml:space="preserve"> </w:t>
      </w:r>
      <w:r w:rsidRPr="00EF73A4">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C086F" w:rsidRPr="00EF73A4" w:rsidRDefault="005C086F" w:rsidP="00285C98">
      <w:pPr>
        <w:pStyle w:val="a4"/>
        <w:spacing w:before="0" w:beforeAutospacing="0" w:after="0" w:afterAutospacing="0"/>
        <w:jc w:val="both"/>
      </w:pPr>
      <w:r w:rsidRPr="00EF73A4">
        <w:t>4.2.Должностные лица, осуществляющие муниципальный жилищный контроль, при проведении мероприятий по контролю обязаны:</w:t>
      </w:r>
    </w:p>
    <w:p w:rsidR="005C086F" w:rsidRPr="00EF73A4" w:rsidRDefault="005C086F" w:rsidP="00285C98">
      <w:pPr>
        <w:pStyle w:val="a4"/>
        <w:spacing w:before="0" w:beforeAutospacing="0" w:after="0" w:afterAutospacing="0"/>
        <w:jc w:val="both"/>
      </w:pPr>
      <w:r w:rsidRPr="00EF73A4">
        <w:t xml:space="preserve">а)   руководствоваться законодательством Российской Федерации, </w:t>
      </w:r>
      <w:r>
        <w:t>Ленинградской области</w:t>
      </w:r>
      <w:r w:rsidRPr="00EF73A4">
        <w:t xml:space="preserve">, Уставом </w:t>
      </w:r>
      <w:r>
        <w:t>Торковичского сельского поселения Лужского муниципального района Ленинградской области</w:t>
      </w:r>
      <w:r w:rsidRPr="00EF73A4">
        <w:t>, настоящим Положением и иными муниципальными правовыми актами;</w:t>
      </w:r>
    </w:p>
    <w:p w:rsidR="005C086F" w:rsidRPr="00EF73A4" w:rsidRDefault="005C086F" w:rsidP="00285C98">
      <w:pPr>
        <w:pStyle w:val="a4"/>
        <w:spacing w:before="0" w:beforeAutospacing="0" w:after="0" w:afterAutospacing="0"/>
        <w:jc w:val="both"/>
      </w:pPr>
      <w:r w:rsidRPr="00EF73A4">
        <w:t>б)   соблюдать действующее законодательство, права и законные интересы юридических лиц, граждан и индивидуальных предпринимателей;</w:t>
      </w:r>
    </w:p>
    <w:p w:rsidR="005C086F" w:rsidRPr="00EF73A4" w:rsidRDefault="005C086F" w:rsidP="00285C98">
      <w:pPr>
        <w:pStyle w:val="a4"/>
        <w:spacing w:before="0" w:beforeAutospacing="0" w:after="0" w:afterAutospacing="0"/>
        <w:jc w:val="both"/>
      </w:pPr>
      <w:r w:rsidRPr="00EF73A4">
        <w:t>в)  принимать меры по предотвращению и устранению последствий выявленных нарушений жилищного законодательства в установленном порядке;</w:t>
      </w:r>
    </w:p>
    <w:p w:rsidR="005C086F" w:rsidRPr="00EF73A4" w:rsidRDefault="005C086F" w:rsidP="00285C98">
      <w:pPr>
        <w:pStyle w:val="a4"/>
        <w:spacing w:before="0" w:beforeAutospacing="0" w:after="0" w:afterAutospacing="0"/>
        <w:jc w:val="both"/>
      </w:pPr>
      <w:r w:rsidRPr="00EF73A4">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5C086F" w:rsidRPr="00EF73A4" w:rsidRDefault="005C086F" w:rsidP="00285C98">
      <w:pPr>
        <w:pStyle w:val="a4"/>
        <w:spacing w:before="0" w:beforeAutospacing="0" w:after="0" w:afterAutospacing="0"/>
        <w:jc w:val="both"/>
      </w:pPr>
      <w:r w:rsidRPr="00EF73A4">
        <w:t>4.3.   При осуществлении муниципального жилищного контроля должностные лица несут в установленном действующим законодательством порядке и настоящим Положением ответственность за:</w:t>
      </w:r>
    </w:p>
    <w:p w:rsidR="005C086F" w:rsidRPr="00EF73A4" w:rsidRDefault="005C086F" w:rsidP="00285C98">
      <w:pPr>
        <w:pStyle w:val="a4"/>
        <w:spacing w:before="0" w:beforeAutospacing="0" w:after="0" w:afterAutospacing="0"/>
        <w:jc w:val="both"/>
      </w:pPr>
      <w:r w:rsidRPr="00EF73A4">
        <w:t>а)  несоблюдение требований законодательства при исполнении служебных обязанностей;</w:t>
      </w:r>
    </w:p>
    <w:p w:rsidR="005C086F" w:rsidRPr="00EF73A4" w:rsidRDefault="005C086F" w:rsidP="00285C98">
      <w:pPr>
        <w:pStyle w:val="a4"/>
        <w:spacing w:before="0" w:beforeAutospacing="0" w:after="0" w:afterAutospacing="0"/>
        <w:jc w:val="both"/>
      </w:pPr>
      <w:r w:rsidRPr="00EF73A4">
        <w:t>б)  несоблюдение установленного порядка осуществления муниципального жилищного контроля;</w:t>
      </w:r>
    </w:p>
    <w:p w:rsidR="005C086F" w:rsidRPr="00EF73A4" w:rsidRDefault="005C086F" w:rsidP="00285C98">
      <w:pPr>
        <w:pStyle w:val="a4"/>
        <w:spacing w:before="0" w:beforeAutospacing="0" w:after="0" w:afterAutospacing="0"/>
        <w:jc w:val="both"/>
      </w:pPr>
      <w:r w:rsidRPr="00EF73A4">
        <w:t>в) непринятие мер по предотвращению и установлению последствий выявленных нарушений жилищного законодательства;</w:t>
      </w:r>
    </w:p>
    <w:p w:rsidR="005C086F" w:rsidRPr="00EF73A4" w:rsidRDefault="005C086F" w:rsidP="00285C98">
      <w:pPr>
        <w:pStyle w:val="a4"/>
        <w:spacing w:before="0" w:beforeAutospacing="0" w:after="0" w:afterAutospacing="0"/>
        <w:jc w:val="both"/>
      </w:pPr>
      <w:r w:rsidRPr="00EF73A4">
        <w:t>г)  объективность и достоверность материалов проводимых проверок.</w:t>
      </w:r>
    </w:p>
    <w:p w:rsidR="005C086F" w:rsidRPr="00EF73A4" w:rsidRDefault="005C086F" w:rsidP="00285C98">
      <w:pPr>
        <w:pStyle w:val="a4"/>
        <w:spacing w:before="0" w:beforeAutospacing="0" w:after="0" w:afterAutospacing="0"/>
        <w:jc w:val="both"/>
      </w:pPr>
      <w:r w:rsidRPr="00EF73A4">
        <w:t xml:space="preserve">4.4. При организации и осуществлении муниципального жилищного контроля Администрация взаимодействует с уполномоченными органами исполнительной власти </w:t>
      </w:r>
      <w:r>
        <w:t>Ленинградской области</w:t>
      </w:r>
      <w:r w:rsidRPr="00EF73A4">
        <w:t xml:space="preserve">, осуществляющими региональный государственный жилищный надзор, в порядке, установленном законом </w:t>
      </w:r>
      <w:r>
        <w:t>Ленинградской области</w:t>
      </w:r>
      <w:r w:rsidRPr="00EF73A4">
        <w:t>.</w:t>
      </w:r>
    </w:p>
    <w:p w:rsidR="005C086F" w:rsidRDefault="005C086F" w:rsidP="006B3ABD">
      <w:pPr>
        <w:pStyle w:val="a4"/>
        <w:spacing w:before="0" w:beforeAutospacing="0" w:after="0" w:afterAutospacing="0"/>
        <w:jc w:val="both"/>
      </w:pPr>
      <w:r w:rsidRPr="00EF73A4">
        <w:t>4.5. Препятствование осуществлению полномочий должностных лиц при проведении ими муниципального жилищного контроля влечет установленную законодательством Российской Федерации ответственность.</w:t>
      </w:r>
    </w:p>
    <w:p w:rsidR="00080141" w:rsidRDefault="00080141" w:rsidP="006B3ABD">
      <w:pPr>
        <w:pStyle w:val="a4"/>
        <w:spacing w:before="0" w:beforeAutospacing="0" w:after="0" w:afterAutospacing="0"/>
        <w:jc w:val="both"/>
      </w:pPr>
    </w:p>
    <w:p w:rsidR="00080141" w:rsidRDefault="00080141" w:rsidP="006B3ABD">
      <w:pPr>
        <w:pStyle w:val="a4"/>
        <w:spacing w:before="0" w:beforeAutospacing="0" w:after="0" w:afterAutospacing="0"/>
        <w:jc w:val="both"/>
      </w:pPr>
    </w:p>
    <w:p w:rsidR="00080141" w:rsidRDefault="00080141" w:rsidP="006B3ABD">
      <w:pPr>
        <w:pStyle w:val="a4"/>
        <w:spacing w:before="0" w:beforeAutospacing="0" w:after="0" w:afterAutospacing="0"/>
        <w:jc w:val="both"/>
      </w:pPr>
    </w:p>
    <w:p w:rsidR="00080141" w:rsidRDefault="00080141" w:rsidP="006B3ABD">
      <w:pPr>
        <w:pStyle w:val="a4"/>
        <w:spacing w:before="0" w:beforeAutospacing="0" w:after="0" w:afterAutospacing="0"/>
        <w:jc w:val="both"/>
      </w:pPr>
    </w:p>
    <w:p w:rsidR="00080141" w:rsidRDefault="00080141" w:rsidP="006B3ABD">
      <w:pPr>
        <w:pStyle w:val="a4"/>
        <w:spacing w:before="0" w:beforeAutospacing="0" w:after="0" w:afterAutospacing="0"/>
        <w:jc w:val="both"/>
      </w:pPr>
    </w:p>
    <w:p w:rsidR="00080141" w:rsidRDefault="00080141" w:rsidP="006B3ABD">
      <w:pPr>
        <w:pStyle w:val="a4"/>
        <w:spacing w:before="0" w:beforeAutospacing="0" w:after="0" w:afterAutospacing="0"/>
        <w:jc w:val="both"/>
      </w:pPr>
    </w:p>
    <w:p w:rsidR="00080141" w:rsidRPr="00EF73A4" w:rsidRDefault="00080141" w:rsidP="006B3ABD">
      <w:pPr>
        <w:pStyle w:val="a4"/>
        <w:spacing w:before="0" w:beforeAutospacing="0" w:after="0" w:afterAutospacing="0"/>
        <w:jc w:val="both"/>
      </w:pPr>
    </w:p>
    <w:p w:rsidR="005C086F" w:rsidRPr="00EF73A4" w:rsidRDefault="005C086F" w:rsidP="00EF73A4">
      <w:pPr>
        <w:pStyle w:val="a4"/>
        <w:spacing w:before="0" w:beforeAutospacing="0" w:after="0" w:afterAutospacing="0"/>
      </w:pPr>
      <w:r w:rsidRPr="00EF73A4">
        <w:t> </w:t>
      </w:r>
    </w:p>
    <w:p w:rsidR="005C086F" w:rsidRPr="00EF73A4" w:rsidRDefault="005C086F" w:rsidP="00EF73A4">
      <w:pPr>
        <w:pStyle w:val="a4"/>
        <w:spacing w:before="0" w:beforeAutospacing="0" w:after="0" w:afterAutospacing="0"/>
      </w:pPr>
      <w:r w:rsidRPr="00EF73A4">
        <w:t> </w:t>
      </w:r>
    </w:p>
    <w:p w:rsidR="00080141" w:rsidRPr="00080141" w:rsidRDefault="00080141" w:rsidP="00080141">
      <w:pPr>
        <w:jc w:val="center"/>
        <w:rPr>
          <w:rFonts w:ascii="Times New Roman" w:hAnsi="Times New Roman"/>
          <w:b/>
          <w:sz w:val="28"/>
          <w:szCs w:val="28"/>
        </w:rPr>
      </w:pPr>
      <w:r w:rsidRPr="00080141">
        <w:rPr>
          <w:rFonts w:ascii="Times New Roman" w:hAnsi="Times New Roman"/>
        </w:rPr>
        <w:lastRenderedPageBreak/>
        <w:t> </w:t>
      </w:r>
      <w:r w:rsidRPr="00080141">
        <w:rPr>
          <w:rFonts w:ascii="Times New Roman" w:hAnsi="Times New Roman"/>
          <w:b/>
          <w:noProof/>
          <w:sz w:val="28"/>
          <w:szCs w:val="28"/>
          <w:lang w:eastAsia="ru-RU"/>
        </w:rPr>
        <w:drawing>
          <wp:inline distT="0" distB="0" distL="0" distR="0">
            <wp:extent cx="381000" cy="4381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080141" w:rsidRPr="00080141" w:rsidRDefault="00080141" w:rsidP="00080141">
      <w:pPr>
        <w:jc w:val="center"/>
        <w:rPr>
          <w:rFonts w:ascii="Times New Roman" w:hAnsi="Times New Roman"/>
          <w:b/>
          <w:sz w:val="28"/>
          <w:szCs w:val="28"/>
        </w:rPr>
      </w:pPr>
      <w:r w:rsidRPr="00080141">
        <w:rPr>
          <w:rFonts w:ascii="Times New Roman" w:hAnsi="Times New Roman"/>
          <w:b/>
          <w:sz w:val="28"/>
          <w:szCs w:val="28"/>
        </w:rPr>
        <w:t>ЛЕНИНГРАДСКАЯ ОБЛАСТЬ</w:t>
      </w:r>
    </w:p>
    <w:p w:rsidR="00080141" w:rsidRPr="00080141" w:rsidRDefault="00080141" w:rsidP="00080141">
      <w:pPr>
        <w:jc w:val="center"/>
        <w:rPr>
          <w:rFonts w:ascii="Times New Roman" w:hAnsi="Times New Roman"/>
          <w:b/>
          <w:sz w:val="28"/>
          <w:szCs w:val="28"/>
        </w:rPr>
      </w:pPr>
      <w:r w:rsidRPr="00080141">
        <w:rPr>
          <w:rFonts w:ascii="Times New Roman" w:hAnsi="Times New Roman"/>
          <w:b/>
          <w:sz w:val="28"/>
          <w:szCs w:val="28"/>
        </w:rPr>
        <w:t>ЛУЖСКИЙ МУНИЦИПАЛЬНЫЙ РАЙОН</w:t>
      </w:r>
    </w:p>
    <w:p w:rsidR="00080141" w:rsidRPr="00080141" w:rsidRDefault="00080141" w:rsidP="00080141">
      <w:pPr>
        <w:jc w:val="center"/>
        <w:rPr>
          <w:rFonts w:ascii="Times New Roman" w:hAnsi="Times New Roman"/>
          <w:b/>
          <w:sz w:val="28"/>
          <w:szCs w:val="28"/>
        </w:rPr>
      </w:pPr>
      <w:r w:rsidRPr="00080141">
        <w:rPr>
          <w:rFonts w:ascii="Times New Roman" w:hAnsi="Times New Roman"/>
          <w:b/>
          <w:sz w:val="28"/>
          <w:szCs w:val="28"/>
        </w:rPr>
        <w:t>АДМИНИСТРАЦИЯ ТОРКОВИЧСКОГО СЕЛЬСКОГОПОСЕЛЕНИЯ</w:t>
      </w:r>
    </w:p>
    <w:p w:rsidR="00080141" w:rsidRPr="00080141" w:rsidRDefault="00080141" w:rsidP="00080141">
      <w:pPr>
        <w:jc w:val="center"/>
        <w:rPr>
          <w:rFonts w:ascii="Times New Roman" w:hAnsi="Times New Roman"/>
          <w:b/>
          <w:szCs w:val="28"/>
        </w:rPr>
      </w:pPr>
    </w:p>
    <w:p w:rsidR="00080141" w:rsidRPr="00080141" w:rsidRDefault="00080141" w:rsidP="00080141">
      <w:pPr>
        <w:jc w:val="center"/>
        <w:rPr>
          <w:rFonts w:ascii="Times New Roman" w:hAnsi="Times New Roman"/>
          <w:b/>
          <w:sz w:val="32"/>
          <w:szCs w:val="32"/>
        </w:rPr>
      </w:pPr>
      <w:r w:rsidRPr="00080141">
        <w:rPr>
          <w:rFonts w:ascii="Times New Roman" w:hAnsi="Times New Roman"/>
          <w:b/>
          <w:sz w:val="32"/>
          <w:szCs w:val="32"/>
        </w:rPr>
        <w:t>П О С Т А Н О В Л Е Н И Е</w:t>
      </w:r>
    </w:p>
    <w:p w:rsidR="00080141" w:rsidRPr="00080141" w:rsidRDefault="00080141" w:rsidP="00080141">
      <w:pPr>
        <w:rPr>
          <w:rFonts w:ascii="Times New Roman" w:hAnsi="Times New Roman"/>
          <w:b/>
          <w:sz w:val="28"/>
          <w:szCs w:val="28"/>
        </w:rPr>
      </w:pPr>
      <w:r w:rsidRPr="00080141">
        <w:rPr>
          <w:rFonts w:ascii="Times New Roman" w:hAnsi="Times New Roman"/>
          <w:b/>
          <w:sz w:val="28"/>
          <w:szCs w:val="28"/>
        </w:rPr>
        <w:t>От 22.04.2015 года № 63</w:t>
      </w:r>
    </w:p>
    <w:p w:rsidR="00080141" w:rsidRPr="00080141" w:rsidRDefault="00080141" w:rsidP="00080141">
      <w:pPr>
        <w:pStyle w:val="a4"/>
        <w:spacing w:before="0" w:beforeAutospacing="0" w:after="0" w:afterAutospacing="0"/>
        <w:rPr>
          <w:sz w:val="28"/>
          <w:szCs w:val="28"/>
        </w:rPr>
      </w:pPr>
      <w:r w:rsidRPr="00080141">
        <w:rPr>
          <w:sz w:val="28"/>
          <w:szCs w:val="28"/>
        </w:rPr>
        <w:t xml:space="preserve">О внесении изменений и дополнений в </w:t>
      </w:r>
    </w:p>
    <w:p w:rsidR="00080141" w:rsidRPr="00080141" w:rsidRDefault="00080141" w:rsidP="00080141">
      <w:pPr>
        <w:pStyle w:val="a4"/>
        <w:spacing w:before="0" w:beforeAutospacing="0" w:after="0" w:afterAutospacing="0"/>
        <w:rPr>
          <w:rStyle w:val="a3"/>
          <w:b w:val="0"/>
          <w:sz w:val="28"/>
          <w:szCs w:val="28"/>
        </w:rPr>
      </w:pPr>
      <w:r w:rsidRPr="00080141">
        <w:rPr>
          <w:rStyle w:val="a3"/>
          <w:b w:val="0"/>
          <w:sz w:val="28"/>
          <w:szCs w:val="28"/>
        </w:rPr>
        <w:t xml:space="preserve"> Постановление от 24.07.2013 г.  № 74</w:t>
      </w:r>
    </w:p>
    <w:p w:rsidR="00080141" w:rsidRPr="00080141" w:rsidRDefault="00080141" w:rsidP="00080141">
      <w:pPr>
        <w:pStyle w:val="a4"/>
        <w:spacing w:before="0" w:beforeAutospacing="0" w:after="0" w:afterAutospacing="0"/>
        <w:rPr>
          <w:rStyle w:val="a3"/>
          <w:b w:val="0"/>
          <w:sz w:val="28"/>
          <w:szCs w:val="28"/>
        </w:rPr>
      </w:pPr>
      <w:r w:rsidRPr="00080141">
        <w:rPr>
          <w:rStyle w:val="a3"/>
          <w:b w:val="0"/>
          <w:sz w:val="28"/>
          <w:szCs w:val="28"/>
        </w:rPr>
        <w:t xml:space="preserve">«Об утверждении Положения </w:t>
      </w:r>
    </w:p>
    <w:p w:rsidR="00080141" w:rsidRPr="00080141" w:rsidRDefault="00080141" w:rsidP="00080141">
      <w:pPr>
        <w:pStyle w:val="a4"/>
        <w:spacing w:before="0" w:beforeAutospacing="0" w:after="0" w:afterAutospacing="0"/>
        <w:rPr>
          <w:rStyle w:val="a3"/>
          <w:b w:val="0"/>
          <w:sz w:val="28"/>
          <w:szCs w:val="28"/>
        </w:rPr>
      </w:pPr>
      <w:r w:rsidRPr="00080141">
        <w:rPr>
          <w:rStyle w:val="a3"/>
          <w:b w:val="0"/>
          <w:sz w:val="28"/>
          <w:szCs w:val="28"/>
        </w:rPr>
        <w:t xml:space="preserve">о муниципальном жилищном контроле </w:t>
      </w:r>
    </w:p>
    <w:p w:rsidR="00080141" w:rsidRPr="00080141" w:rsidRDefault="00080141" w:rsidP="00080141">
      <w:pPr>
        <w:pStyle w:val="a4"/>
        <w:spacing w:before="0" w:beforeAutospacing="0" w:after="0" w:afterAutospacing="0"/>
        <w:rPr>
          <w:rStyle w:val="a3"/>
          <w:b w:val="0"/>
          <w:sz w:val="28"/>
          <w:szCs w:val="28"/>
        </w:rPr>
      </w:pPr>
      <w:r w:rsidRPr="00080141">
        <w:rPr>
          <w:rStyle w:val="a3"/>
          <w:b w:val="0"/>
          <w:sz w:val="28"/>
          <w:szCs w:val="28"/>
        </w:rPr>
        <w:t xml:space="preserve">в Торковичском сельском поселении </w:t>
      </w:r>
    </w:p>
    <w:p w:rsidR="00080141" w:rsidRPr="00080141" w:rsidRDefault="00080141" w:rsidP="00080141">
      <w:pPr>
        <w:pStyle w:val="a4"/>
        <w:spacing w:before="0" w:beforeAutospacing="0" w:after="0" w:afterAutospacing="0"/>
        <w:rPr>
          <w:rStyle w:val="a3"/>
          <w:b w:val="0"/>
          <w:sz w:val="28"/>
          <w:szCs w:val="28"/>
        </w:rPr>
      </w:pPr>
      <w:r w:rsidRPr="00080141">
        <w:rPr>
          <w:rStyle w:val="a3"/>
          <w:b w:val="0"/>
          <w:sz w:val="28"/>
          <w:szCs w:val="28"/>
        </w:rPr>
        <w:t>Лужского муниципального района Ленинградской области»</w:t>
      </w:r>
    </w:p>
    <w:p w:rsidR="00080141" w:rsidRPr="00080141" w:rsidRDefault="00080141" w:rsidP="00080141">
      <w:pPr>
        <w:pStyle w:val="a4"/>
        <w:spacing w:before="0" w:beforeAutospacing="0" w:after="0" w:afterAutospacing="0"/>
        <w:rPr>
          <w:rStyle w:val="a3"/>
          <w:b w:val="0"/>
        </w:rPr>
      </w:pPr>
    </w:p>
    <w:p w:rsidR="00080141" w:rsidRPr="00080141" w:rsidRDefault="00080141" w:rsidP="00080141">
      <w:pPr>
        <w:pStyle w:val="a4"/>
        <w:spacing w:before="0" w:beforeAutospacing="0" w:after="0" w:afterAutospacing="0"/>
      </w:pPr>
    </w:p>
    <w:p w:rsidR="00080141" w:rsidRPr="00080141" w:rsidRDefault="00080141" w:rsidP="00080141">
      <w:pPr>
        <w:tabs>
          <w:tab w:val="left" w:pos="0"/>
        </w:tabs>
        <w:rPr>
          <w:rStyle w:val="a3"/>
          <w:rFonts w:ascii="Times New Roman" w:hAnsi="Times New Roman"/>
          <w:b w:val="0"/>
          <w:sz w:val="28"/>
          <w:szCs w:val="28"/>
        </w:rPr>
      </w:pPr>
      <w:r w:rsidRPr="00080141">
        <w:rPr>
          <w:rStyle w:val="a3"/>
          <w:rFonts w:ascii="Times New Roman" w:hAnsi="Times New Roman"/>
        </w:rPr>
        <w:tab/>
      </w:r>
      <w:r w:rsidRPr="00080141">
        <w:rPr>
          <w:rStyle w:val="a3"/>
          <w:rFonts w:ascii="Times New Roman" w:hAnsi="Times New Roman"/>
        </w:rPr>
        <w:tab/>
      </w:r>
      <w:r w:rsidRPr="00080141">
        <w:rPr>
          <w:rStyle w:val="a3"/>
          <w:rFonts w:ascii="Times New Roman" w:hAnsi="Times New Roman"/>
          <w:b w:val="0"/>
          <w:sz w:val="28"/>
          <w:szCs w:val="28"/>
        </w:rPr>
        <w:t>В соответствии с Федеральным законом от 28.06.2014г. № 200-ФЗ «О внесении изменений в Жилищный кодекс Российской Федерации», Федеральным законом от 02.11.2013г. № 294-ФЗ «О внесении изменений в Федеральный закон «Об уполномоченных по защите прав предпринимателей в Российской Федерации», постановляю внести в Положение о муниципальном жилищном контроле в Торковичском сельском поселении Лужского муниципального района Ленинградской области следующие изменения и дополнения:</w:t>
      </w:r>
    </w:p>
    <w:p w:rsidR="00080141" w:rsidRPr="00080141" w:rsidRDefault="00080141" w:rsidP="00080141">
      <w:pPr>
        <w:rPr>
          <w:rFonts w:ascii="Times New Roman" w:hAnsi="Times New Roman"/>
          <w:sz w:val="28"/>
          <w:szCs w:val="28"/>
        </w:rPr>
      </w:pPr>
    </w:p>
    <w:p w:rsidR="00080141" w:rsidRPr="00080141" w:rsidRDefault="00080141" w:rsidP="00080141">
      <w:pPr>
        <w:widowControl w:val="0"/>
        <w:numPr>
          <w:ilvl w:val="0"/>
          <w:numId w:val="2"/>
        </w:numPr>
        <w:autoSpaceDE w:val="0"/>
        <w:autoSpaceDN w:val="0"/>
        <w:spacing w:after="0" w:line="240" w:lineRule="auto"/>
        <w:jc w:val="both"/>
        <w:rPr>
          <w:rFonts w:ascii="Times New Roman" w:hAnsi="Times New Roman"/>
          <w:sz w:val="28"/>
          <w:szCs w:val="28"/>
        </w:rPr>
      </w:pPr>
      <w:r w:rsidRPr="00080141">
        <w:rPr>
          <w:rFonts w:ascii="Times New Roman" w:hAnsi="Times New Roman"/>
          <w:sz w:val="28"/>
          <w:szCs w:val="28"/>
        </w:rPr>
        <w:t>В п.п.3.1.2.1 добавить п.п.п.4):</w:t>
      </w:r>
    </w:p>
    <w:p w:rsidR="00080141" w:rsidRPr="00080141" w:rsidRDefault="00080141" w:rsidP="00080141">
      <w:pPr>
        <w:ind w:left="717" w:firstLine="699"/>
        <w:jc w:val="both"/>
        <w:rPr>
          <w:rFonts w:ascii="Times New Roman" w:hAnsi="Times New Roman"/>
          <w:sz w:val="28"/>
          <w:szCs w:val="28"/>
        </w:rPr>
      </w:pPr>
      <w:r w:rsidRPr="00080141">
        <w:rPr>
          <w:rFonts w:ascii="Times New Roman" w:hAnsi="Times New Roman"/>
          <w:sz w:val="28"/>
          <w:szCs w:val="28"/>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w:t>
      </w:r>
      <w:r w:rsidRPr="00080141">
        <w:rPr>
          <w:rFonts w:ascii="Times New Roman" w:hAnsi="Times New Roman"/>
          <w:sz w:val="28"/>
          <w:szCs w:val="28"/>
        </w:rPr>
        <w:lastRenderedPageBreak/>
        <w:t>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далее (ЖК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ЖК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080141" w:rsidRPr="00080141" w:rsidRDefault="00080141" w:rsidP="00080141">
      <w:pPr>
        <w:ind w:left="717"/>
        <w:jc w:val="both"/>
        <w:rPr>
          <w:rFonts w:ascii="Times New Roman" w:hAnsi="Times New Roman"/>
          <w:sz w:val="28"/>
          <w:szCs w:val="28"/>
        </w:rPr>
      </w:pPr>
      <w:r w:rsidRPr="00080141">
        <w:rPr>
          <w:rFonts w:ascii="Times New Roman" w:hAnsi="Times New Roman"/>
          <w:sz w:val="28"/>
          <w:szCs w:val="28"/>
        </w:rPr>
        <w:tab/>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80141" w:rsidRPr="00080141" w:rsidRDefault="00080141" w:rsidP="00080141">
      <w:pPr>
        <w:widowControl w:val="0"/>
        <w:numPr>
          <w:ilvl w:val="0"/>
          <w:numId w:val="2"/>
        </w:numPr>
        <w:autoSpaceDE w:val="0"/>
        <w:autoSpaceDN w:val="0"/>
        <w:spacing w:after="0" w:line="240" w:lineRule="auto"/>
        <w:jc w:val="both"/>
        <w:rPr>
          <w:rFonts w:ascii="Times New Roman" w:hAnsi="Times New Roman"/>
          <w:sz w:val="28"/>
          <w:szCs w:val="28"/>
        </w:rPr>
      </w:pPr>
      <w:r w:rsidRPr="00080141">
        <w:rPr>
          <w:rFonts w:ascii="Times New Roman" w:hAnsi="Times New Roman"/>
          <w:sz w:val="28"/>
          <w:szCs w:val="28"/>
        </w:rPr>
        <w:t>Добавить в п.3 п.п.3.1.2.9:</w:t>
      </w:r>
    </w:p>
    <w:p w:rsidR="00080141" w:rsidRPr="00080141" w:rsidRDefault="00080141" w:rsidP="00080141">
      <w:pPr>
        <w:ind w:left="720" w:firstLine="696"/>
        <w:jc w:val="both"/>
        <w:rPr>
          <w:rFonts w:ascii="Times New Roman" w:hAnsi="Times New Roman"/>
          <w:sz w:val="28"/>
          <w:szCs w:val="28"/>
        </w:rPr>
      </w:pPr>
      <w:r w:rsidRPr="00080141">
        <w:rPr>
          <w:rFonts w:ascii="Times New Roman" w:hAnsi="Times New Roman"/>
          <w:sz w:val="28"/>
          <w:szCs w:val="28"/>
        </w:rPr>
        <w:t>юридическое лицо, индивидуальный предприниматель, при проведении проверки имеет право привлекать к участию в ней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rsidR="00080141" w:rsidRPr="00080141" w:rsidRDefault="00080141" w:rsidP="00080141">
      <w:pPr>
        <w:ind w:left="717" w:firstLine="699"/>
        <w:rPr>
          <w:rFonts w:ascii="Times New Roman" w:hAnsi="Times New Roman"/>
          <w:sz w:val="28"/>
          <w:szCs w:val="28"/>
        </w:rPr>
      </w:pPr>
    </w:p>
    <w:p w:rsidR="00080141" w:rsidRPr="00080141" w:rsidRDefault="00080141" w:rsidP="00080141">
      <w:pPr>
        <w:rPr>
          <w:rFonts w:ascii="Times New Roman" w:hAnsi="Times New Roman"/>
          <w:sz w:val="28"/>
          <w:szCs w:val="28"/>
        </w:rPr>
      </w:pPr>
      <w:r w:rsidRPr="00080141">
        <w:rPr>
          <w:rFonts w:ascii="Times New Roman" w:hAnsi="Times New Roman"/>
          <w:sz w:val="28"/>
          <w:szCs w:val="28"/>
        </w:rPr>
        <w:t>Глава администрации</w:t>
      </w:r>
    </w:p>
    <w:p w:rsidR="00080141" w:rsidRPr="00080141" w:rsidRDefault="00080141" w:rsidP="00080141">
      <w:pPr>
        <w:rPr>
          <w:rFonts w:ascii="Times New Roman" w:hAnsi="Times New Roman"/>
          <w:sz w:val="28"/>
          <w:szCs w:val="28"/>
        </w:rPr>
      </w:pPr>
      <w:r w:rsidRPr="00080141">
        <w:rPr>
          <w:rFonts w:ascii="Times New Roman" w:hAnsi="Times New Roman"/>
          <w:sz w:val="28"/>
          <w:szCs w:val="28"/>
        </w:rPr>
        <w:t>Торковичского сельского поселения</w:t>
      </w:r>
      <w:r w:rsidRPr="00080141">
        <w:rPr>
          <w:rFonts w:ascii="Times New Roman" w:hAnsi="Times New Roman"/>
          <w:sz w:val="28"/>
          <w:szCs w:val="28"/>
        </w:rPr>
        <w:tab/>
      </w:r>
      <w:r w:rsidRPr="00080141">
        <w:rPr>
          <w:rFonts w:ascii="Times New Roman" w:hAnsi="Times New Roman"/>
          <w:sz w:val="28"/>
          <w:szCs w:val="28"/>
        </w:rPr>
        <w:tab/>
      </w:r>
      <w:r w:rsidRPr="00080141">
        <w:rPr>
          <w:rFonts w:ascii="Times New Roman" w:hAnsi="Times New Roman"/>
          <w:sz w:val="28"/>
          <w:szCs w:val="28"/>
        </w:rPr>
        <w:tab/>
        <w:t xml:space="preserve">        Е.В.Иванова</w:t>
      </w:r>
    </w:p>
    <w:p w:rsidR="00080141" w:rsidRPr="00080141" w:rsidRDefault="00080141" w:rsidP="00080141">
      <w:pPr>
        <w:rPr>
          <w:rFonts w:ascii="Times New Roman" w:hAnsi="Times New Roman"/>
          <w:sz w:val="28"/>
          <w:szCs w:val="28"/>
        </w:rPr>
      </w:pPr>
    </w:p>
    <w:p w:rsidR="00080141" w:rsidRPr="00080141" w:rsidRDefault="00080141" w:rsidP="00080141">
      <w:pPr>
        <w:pStyle w:val="a4"/>
        <w:spacing w:line="300" w:lineRule="atLeast"/>
      </w:pPr>
    </w:p>
    <w:p w:rsidR="00080141" w:rsidRPr="00080141" w:rsidRDefault="00080141" w:rsidP="00080141">
      <w:pPr>
        <w:pStyle w:val="a4"/>
        <w:spacing w:line="300" w:lineRule="atLeast"/>
        <w:jc w:val="right"/>
      </w:pPr>
    </w:p>
    <w:p w:rsidR="00080141" w:rsidRPr="00080141" w:rsidRDefault="00080141" w:rsidP="00080141">
      <w:pPr>
        <w:pStyle w:val="a4"/>
        <w:spacing w:line="300" w:lineRule="atLeast"/>
        <w:jc w:val="right"/>
      </w:pPr>
    </w:p>
    <w:p w:rsidR="005C086F" w:rsidRPr="00080141" w:rsidRDefault="005C086F" w:rsidP="00EF73A4">
      <w:pPr>
        <w:spacing w:after="0" w:line="240" w:lineRule="auto"/>
        <w:rPr>
          <w:rFonts w:ascii="Times New Roman" w:hAnsi="Times New Roman"/>
        </w:rPr>
      </w:pPr>
    </w:p>
    <w:sectPr w:rsidR="005C086F" w:rsidRPr="00080141" w:rsidSect="00E31FA4">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2648E"/>
    <w:multiLevelType w:val="hybridMultilevel"/>
    <w:tmpl w:val="831C5818"/>
    <w:lvl w:ilvl="0" w:tplc="F104D434">
      <w:start w:val="1"/>
      <w:numFmt w:val="decimal"/>
      <w:lvlText w:val="%1."/>
      <w:lvlJc w:val="left"/>
      <w:pPr>
        <w:tabs>
          <w:tab w:val="num" w:pos="1776"/>
        </w:tabs>
        <w:ind w:left="177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C9B4C5B"/>
    <w:multiLevelType w:val="hybridMultilevel"/>
    <w:tmpl w:val="1FBA6A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73A4"/>
    <w:rsid w:val="00080141"/>
    <w:rsid w:val="000F16D6"/>
    <w:rsid w:val="00144B0B"/>
    <w:rsid w:val="00154C95"/>
    <w:rsid w:val="001B075C"/>
    <w:rsid w:val="001D11C7"/>
    <w:rsid w:val="002049A9"/>
    <w:rsid w:val="00211F97"/>
    <w:rsid w:val="00285C98"/>
    <w:rsid w:val="00382B50"/>
    <w:rsid w:val="003A4633"/>
    <w:rsid w:val="0049490D"/>
    <w:rsid w:val="0052704C"/>
    <w:rsid w:val="00555BEA"/>
    <w:rsid w:val="005C086F"/>
    <w:rsid w:val="006032C7"/>
    <w:rsid w:val="006B3ABD"/>
    <w:rsid w:val="006D5F39"/>
    <w:rsid w:val="00715013"/>
    <w:rsid w:val="007E3538"/>
    <w:rsid w:val="008B3EDA"/>
    <w:rsid w:val="00AF5027"/>
    <w:rsid w:val="00B10BBD"/>
    <w:rsid w:val="00B24DEE"/>
    <w:rsid w:val="00B34160"/>
    <w:rsid w:val="00C34014"/>
    <w:rsid w:val="00C67251"/>
    <w:rsid w:val="00C67889"/>
    <w:rsid w:val="00CE11E1"/>
    <w:rsid w:val="00D85644"/>
    <w:rsid w:val="00DD775C"/>
    <w:rsid w:val="00DF44E4"/>
    <w:rsid w:val="00E31FA4"/>
    <w:rsid w:val="00E979AD"/>
    <w:rsid w:val="00EA7265"/>
    <w:rsid w:val="00EF7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44"/>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F73A4"/>
    <w:rPr>
      <w:rFonts w:cs="Times New Roman"/>
      <w:b/>
      <w:bCs/>
    </w:rPr>
  </w:style>
  <w:style w:type="paragraph" w:styleId="a4">
    <w:name w:val="Normal (Web)"/>
    <w:basedOn w:val="a"/>
    <w:uiPriority w:val="99"/>
    <w:semiHidden/>
    <w:rsid w:val="00EF73A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7150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15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5252504">
      <w:marLeft w:val="0"/>
      <w:marRight w:val="0"/>
      <w:marTop w:val="0"/>
      <w:marBottom w:val="0"/>
      <w:divBdr>
        <w:top w:val="none" w:sz="0" w:space="0" w:color="auto"/>
        <w:left w:val="none" w:sz="0" w:space="0" w:color="auto"/>
        <w:bottom w:val="none" w:sz="0" w:space="0" w:color="auto"/>
        <w:right w:val="none" w:sz="0" w:space="0" w:color="auto"/>
      </w:divBdr>
      <w:divsChild>
        <w:div w:id="1115252509">
          <w:marLeft w:val="0"/>
          <w:marRight w:val="0"/>
          <w:marTop w:val="0"/>
          <w:marBottom w:val="0"/>
          <w:divBdr>
            <w:top w:val="none" w:sz="0" w:space="0" w:color="auto"/>
            <w:left w:val="none" w:sz="0" w:space="0" w:color="auto"/>
            <w:bottom w:val="none" w:sz="0" w:space="0" w:color="auto"/>
            <w:right w:val="none" w:sz="0" w:space="0" w:color="auto"/>
          </w:divBdr>
          <w:divsChild>
            <w:div w:id="1115252508">
              <w:marLeft w:val="0"/>
              <w:marRight w:val="0"/>
              <w:marTop w:val="0"/>
              <w:marBottom w:val="0"/>
              <w:divBdr>
                <w:top w:val="none" w:sz="0" w:space="0" w:color="auto"/>
                <w:left w:val="none" w:sz="0" w:space="0" w:color="auto"/>
                <w:bottom w:val="none" w:sz="0" w:space="0" w:color="auto"/>
                <w:right w:val="none" w:sz="0" w:space="0" w:color="auto"/>
              </w:divBdr>
              <w:divsChild>
                <w:div w:id="1115252506">
                  <w:marLeft w:val="0"/>
                  <w:marRight w:val="0"/>
                  <w:marTop w:val="100"/>
                  <w:marBottom w:val="100"/>
                  <w:divBdr>
                    <w:top w:val="none" w:sz="0" w:space="0" w:color="auto"/>
                    <w:left w:val="none" w:sz="0" w:space="0" w:color="auto"/>
                    <w:bottom w:val="none" w:sz="0" w:space="0" w:color="auto"/>
                    <w:right w:val="none" w:sz="0" w:space="0" w:color="auto"/>
                  </w:divBdr>
                  <w:divsChild>
                    <w:div w:id="1115252505">
                      <w:marLeft w:val="0"/>
                      <w:marRight w:val="0"/>
                      <w:marTop w:val="0"/>
                      <w:marBottom w:val="0"/>
                      <w:divBdr>
                        <w:top w:val="none" w:sz="0" w:space="0" w:color="auto"/>
                        <w:left w:val="none" w:sz="0" w:space="0" w:color="auto"/>
                        <w:bottom w:val="none" w:sz="0" w:space="0" w:color="auto"/>
                        <w:right w:val="none" w:sz="0" w:space="0" w:color="auto"/>
                      </w:divBdr>
                      <w:divsChild>
                        <w:div w:id="1115252503">
                          <w:marLeft w:val="0"/>
                          <w:marRight w:val="0"/>
                          <w:marTop w:val="0"/>
                          <w:marBottom w:val="0"/>
                          <w:divBdr>
                            <w:top w:val="none" w:sz="0" w:space="0" w:color="auto"/>
                            <w:left w:val="none" w:sz="0" w:space="0" w:color="auto"/>
                            <w:bottom w:val="none" w:sz="0" w:space="0" w:color="auto"/>
                            <w:right w:val="none" w:sz="0" w:space="0" w:color="auto"/>
                          </w:divBdr>
                          <w:divsChild>
                            <w:div w:id="1115252507">
                              <w:marLeft w:val="0"/>
                              <w:marRight w:val="0"/>
                              <w:marTop w:val="0"/>
                              <w:marBottom w:val="0"/>
                              <w:divBdr>
                                <w:top w:val="none" w:sz="0" w:space="0" w:color="auto"/>
                                <w:left w:val="none" w:sz="0" w:space="0" w:color="auto"/>
                                <w:bottom w:val="none" w:sz="0" w:space="0" w:color="auto"/>
                                <w:right w:val="none" w:sz="0" w:space="0" w:color="auto"/>
                              </w:divBdr>
                              <w:divsChild>
                                <w:div w:id="11152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3362</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оон</cp:lastModifiedBy>
  <cp:revision>2</cp:revision>
  <cp:lastPrinted>2013-07-30T12:44:00Z</cp:lastPrinted>
  <dcterms:created xsi:type="dcterms:W3CDTF">2019-11-28T13:29:00Z</dcterms:created>
  <dcterms:modified xsi:type="dcterms:W3CDTF">2019-11-28T13:29:00Z</dcterms:modified>
</cp:coreProperties>
</file>