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08" w:rsidRDefault="00243308" w:rsidP="00A84639">
      <w:pPr>
        <w:widowControl w:val="0"/>
        <w:autoSpaceDE w:val="0"/>
        <w:autoSpaceDN w:val="0"/>
        <w:adjustRightInd w:val="0"/>
        <w:spacing w:after="0" w:line="240" w:lineRule="auto"/>
        <w:outlineLvl w:val="0"/>
        <w:rPr>
          <w:rFonts w:ascii="Times New Roman" w:hAnsi="Times New Roman"/>
          <w:sz w:val="24"/>
          <w:szCs w:val="24"/>
        </w:rPr>
      </w:pPr>
    </w:p>
    <w:p w:rsidR="00243308" w:rsidRDefault="00243308" w:rsidP="00243308">
      <w:pPr>
        <w:pStyle w:val="ac"/>
        <w:jc w:val="center"/>
        <w:rPr>
          <w:rFonts w:ascii="Times New Roman" w:hAnsi="Times New Roman"/>
        </w:rPr>
      </w:pPr>
      <w:r>
        <w:rPr>
          <w:rFonts w:ascii="Times New Roman" w:hAnsi="Times New Roman"/>
          <w:noProof/>
        </w:rPr>
        <w:drawing>
          <wp:inline distT="0" distB="0" distL="0" distR="0">
            <wp:extent cx="419100" cy="457200"/>
            <wp:effectExtent l="19050" t="0" r="0"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243308" w:rsidRDefault="00243308" w:rsidP="00243308">
      <w:pPr>
        <w:pStyle w:val="ac"/>
        <w:jc w:val="center"/>
        <w:rPr>
          <w:rFonts w:ascii="Times New Roman" w:hAnsi="Times New Roman"/>
          <w:sz w:val="24"/>
          <w:szCs w:val="24"/>
        </w:rPr>
      </w:pPr>
      <w:r>
        <w:rPr>
          <w:rFonts w:ascii="Times New Roman" w:hAnsi="Times New Roman"/>
          <w:sz w:val="24"/>
          <w:szCs w:val="24"/>
        </w:rPr>
        <w:t>ЛЕНИНГРАДСКАЯ ОБЛАСТЬ</w:t>
      </w:r>
    </w:p>
    <w:p w:rsidR="00243308" w:rsidRDefault="00243308" w:rsidP="00243308">
      <w:pPr>
        <w:pStyle w:val="ac"/>
        <w:jc w:val="center"/>
        <w:rPr>
          <w:rFonts w:ascii="Times New Roman" w:hAnsi="Times New Roman"/>
          <w:sz w:val="24"/>
          <w:szCs w:val="24"/>
        </w:rPr>
      </w:pPr>
      <w:r>
        <w:rPr>
          <w:rFonts w:ascii="Times New Roman" w:hAnsi="Times New Roman"/>
          <w:sz w:val="24"/>
          <w:szCs w:val="24"/>
        </w:rPr>
        <w:t>ЛУЖСКИЙ МУНИЦИПАЛЬНЫЙ РАЙОН</w:t>
      </w:r>
    </w:p>
    <w:p w:rsidR="00243308" w:rsidRDefault="00243308" w:rsidP="00243308">
      <w:pPr>
        <w:pStyle w:val="ac"/>
        <w:jc w:val="center"/>
        <w:rPr>
          <w:rFonts w:ascii="Times New Roman" w:hAnsi="Times New Roman"/>
          <w:sz w:val="24"/>
          <w:szCs w:val="24"/>
        </w:rPr>
      </w:pPr>
      <w:r>
        <w:rPr>
          <w:rFonts w:ascii="Times New Roman" w:hAnsi="Times New Roman"/>
          <w:sz w:val="24"/>
          <w:szCs w:val="24"/>
        </w:rPr>
        <w:t>АДМИНИСТРАЦИЯ ТОРКОВИЧСКОГО СЕЛЬСКОГОПОСЕЛЕНИЯ</w:t>
      </w:r>
    </w:p>
    <w:p w:rsidR="00243308" w:rsidRDefault="00243308" w:rsidP="00243308">
      <w:pPr>
        <w:pStyle w:val="ac"/>
        <w:jc w:val="center"/>
        <w:rPr>
          <w:rFonts w:ascii="Times New Roman" w:hAnsi="Times New Roman"/>
          <w:sz w:val="24"/>
          <w:szCs w:val="24"/>
        </w:rPr>
      </w:pPr>
    </w:p>
    <w:p w:rsidR="00243308" w:rsidRDefault="00243308" w:rsidP="00243308">
      <w:pPr>
        <w:pStyle w:val="ac"/>
        <w:tabs>
          <w:tab w:val="center" w:pos="4890"/>
          <w:tab w:val="left" w:pos="8745"/>
        </w:tabs>
        <w:rPr>
          <w:rFonts w:ascii="Times New Roman" w:hAnsi="Times New Roman"/>
          <w:sz w:val="24"/>
          <w:szCs w:val="24"/>
        </w:rPr>
      </w:pPr>
      <w:r>
        <w:rPr>
          <w:rFonts w:ascii="Times New Roman" w:hAnsi="Times New Roman"/>
          <w:sz w:val="24"/>
          <w:szCs w:val="24"/>
        </w:rPr>
        <w:tab/>
        <w:t>ПОСТАНОВЛЕНИЕ</w:t>
      </w:r>
      <w:r>
        <w:rPr>
          <w:rFonts w:ascii="Times New Roman" w:hAnsi="Times New Roman"/>
          <w:sz w:val="24"/>
          <w:szCs w:val="24"/>
        </w:rPr>
        <w:tab/>
      </w:r>
    </w:p>
    <w:p w:rsidR="003D6C7A" w:rsidRDefault="00A84639" w:rsidP="00243308">
      <w:pPr>
        <w:pStyle w:val="ac"/>
        <w:tabs>
          <w:tab w:val="left" w:pos="7770"/>
        </w:tabs>
        <w:rPr>
          <w:rFonts w:ascii="Times New Roman" w:hAnsi="Times New Roman"/>
          <w:sz w:val="28"/>
          <w:szCs w:val="28"/>
        </w:rPr>
      </w:pPr>
      <w:r>
        <w:rPr>
          <w:rFonts w:ascii="Times New Roman" w:hAnsi="Times New Roman"/>
          <w:sz w:val="28"/>
          <w:szCs w:val="28"/>
        </w:rPr>
        <w:t xml:space="preserve">   </w:t>
      </w:r>
    </w:p>
    <w:p w:rsidR="00243308" w:rsidRPr="003D6C7A" w:rsidRDefault="00593850" w:rsidP="00243308">
      <w:pPr>
        <w:pStyle w:val="ac"/>
        <w:tabs>
          <w:tab w:val="left" w:pos="7770"/>
        </w:tabs>
        <w:rPr>
          <w:rFonts w:ascii="Times New Roman" w:hAnsi="Times New Roman"/>
          <w:b/>
          <w:sz w:val="24"/>
          <w:szCs w:val="24"/>
        </w:rPr>
      </w:pPr>
      <w:r>
        <w:rPr>
          <w:rFonts w:ascii="Times New Roman" w:hAnsi="Times New Roman"/>
          <w:b/>
          <w:sz w:val="28"/>
          <w:szCs w:val="28"/>
        </w:rPr>
        <w:t>От 30.03.2017г. № 48 -п</w:t>
      </w:r>
      <w:r w:rsidR="00A84639" w:rsidRPr="003D6C7A">
        <w:rPr>
          <w:rFonts w:ascii="Times New Roman" w:hAnsi="Times New Roman"/>
          <w:b/>
          <w:sz w:val="28"/>
          <w:szCs w:val="28"/>
        </w:rPr>
        <w:t xml:space="preserve">                                                                                                             </w:t>
      </w:r>
    </w:p>
    <w:p w:rsidR="00243308" w:rsidRPr="00F53790" w:rsidRDefault="00243308" w:rsidP="00243308">
      <w:pPr>
        <w:pStyle w:val="ac"/>
        <w:tabs>
          <w:tab w:val="left" w:pos="1395"/>
        </w:tabs>
        <w:rPr>
          <w:rFonts w:ascii="Times New Roman" w:hAnsi="Times New Roman"/>
          <w:sz w:val="24"/>
          <w:szCs w:val="24"/>
        </w:rPr>
      </w:pPr>
    </w:p>
    <w:p w:rsidR="00243308" w:rsidRPr="00A84639" w:rsidRDefault="00243308" w:rsidP="00243308">
      <w:pPr>
        <w:pStyle w:val="ConsPlusTitle"/>
        <w:rPr>
          <w:rFonts w:eastAsia="Calibri"/>
          <w:lang w:eastAsia="en-US"/>
        </w:rPr>
      </w:pPr>
      <w:r w:rsidRPr="00A84639">
        <w:t>Об утверждении  Административного регламента о предоставлении Администрацией Торковичского сельского поселения Лужского муниципального района Ленинградской области муниципальной услуги «</w:t>
      </w:r>
      <w:r w:rsidR="00A84639" w:rsidRPr="00A84639">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3308" w:rsidRPr="00F53790" w:rsidRDefault="00243308" w:rsidP="00243308">
      <w:pPr>
        <w:ind w:left="709"/>
        <w:rPr>
          <w:rFonts w:ascii="Times New Roman" w:hAnsi="Times New Roman" w:cs="Times New Roman"/>
          <w:b/>
          <w:sz w:val="24"/>
          <w:szCs w:val="24"/>
        </w:rPr>
      </w:pPr>
    </w:p>
    <w:p w:rsidR="00243308" w:rsidRPr="00F53790" w:rsidRDefault="00243308" w:rsidP="00243308">
      <w:pPr>
        <w:ind w:firstLine="709"/>
        <w:jc w:val="both"/>
        <w:rPr>
          <w:rFonts w:ascii="Times New Roman" w:hAnsi="Times New Roman" w:cs="Times New Roman"/>
          <w:sz w:val="24"/>
          <w:szCs w:val="24"/>
        </w:rPr>
      </w:pPr>
      <w:r w:rsidRPr="00F53790">
        <w:rPr>
          <w:rFonts w:ascii="Times New Roman" w:hAnsi="Times New Roman" w:cs="Times New Roman"/>
          <w:spacing w:val="4"/>
          <w:sz w:val="24"/>
          <w:szCs w:val="24"/>
        </w:rPr>
        <w:t>В соответствии с Федеральным законом от</w:t>
      </w:r>
      <w:r w:rsidRPr="00F53790">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w:t>
      </w:r>
      <w:r w:rsidRPr="00F53790">
        <w:rPr>
          <w:rFonts w:ascii="Times New Roman" w:hAnsi="Times New Roman" w:cs="Times New Roman"/>
          <w:sz w:val="24"/>
          <w:szCs w:val="24"/>
        </w:rPr>
        <w:t>», администрация Торковичского сельского поселения  ПОСТАНОВЛЯЕТ:</w:t>
      </w:r>
      <w:r w:rsidR="00A84639" w:rsidRPr="00A84639">
        <w:rPr>
          <w:b/>
          <w:sz w:val="28"/>
          <w:szCs w:val="28"/>
        </w:rPr>
        <w:t xml:space="preserve"> </w:t>
      </w:r>
      <w:r w:rsidR="00A84639" w:rsidRPr="00A8463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3308" w:rsidRPr="00F53790" w:rsidRDefault="00243308" w:rsidP="00243308">
      <w:pPr>
        <w:pStyle w:val="ConsPlusTitle"/>
        <w:rPr>
          <w:rFonts w:eastAsia="Calibri"/>
          <w:b w:val="0"/>
          <w:lang w:eastAsia="en-US"/>
        </w:rPr>
      </w:pPr>
      <w:r w:rsidRPr="00F53790">
        <w:rPr>
          <w:b w:val="0"/>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00A84639" w:rsidRPr="00A84639">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3308" w:rsidRPr="00F53790" w:rsidRDefault="00243308" w:rsidP="00243308">
      <w:pPr>
        <w:jc w:val="both"/>
        <w:rPr>
          <w:rFonts w:ascii="Times New Roman" w:hAnsi="Times New Roman" w:cs="Times New Roman"/>
          <w:spacing w:val="5"/>
          <w:sz w:val="24"/>
          <w:szCs w:val="24"/>
        </w:rPr>
      </w:pPr>
    </w:p>
    <w:p w:rsidR="00243308" w:rsidRPr="00F53790" w:rsidRDefault="00243308" w:rsidP="00A84639">
      <w:pPr>
        <w:ind w:firstLine="709"/>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F53790">
        <w:rPr>
          <w:rFonts w:ascii="Times New Roman" w:hAnsi="Times New Roman" w:cs="Times New Roman"/>
          <w:sz w:val="24"/>
          <w:szCs w:val="24"/>
          <w:lang w:val="en-US"/>
        </w:rPr>
        <w:t>www</w:t>
      </w:r>
      <w:r w:rsidRPr="00F53790">
        <w:rPr>
          <w:rFonts w:ascii="Times New Roman" w:hAnsi="Times New Roman" w:cs="Times New Roman"/>
          <w:sz w:val="24"/>
          <w:szCs w:val="24"/>
        </w:rPr>
        <w:t>.</w:t>
      </w:r>
      <w:r w:rsidRPr="00F53790">
        <w:rPr>
          <w:rFonts w:ascii="Times New Roman" w:hAnsi="Times New Roman" w:cs="Times New Roman"/>
          <w:sz w:val="24"/>
          <w:szCs w:val="24"/>
          <w:lang w:val="en-US"/>
        </w:rPr>
        <w:t>torkovichiadm</w:t>
      </w:r>
      <w:r w:rsidRPr="00F53790">
        <w:rPr>
          <w:rFonts w:ascii="Times New Roman" w:hAnsi="Times New Roman" w:cs="Times New Roman"/>
          <w:sz w:val="24"/>
          <w:szCs w:val="24"/>
        </w:rPr>
        <w:t>.</w:t>
      </w:r>
      <w:r w:rsidRPr="00F53790">
        <w:rPr>
          <w:rFonts w:ascii="Times New Roman" w:hAnsi="Times New Roman" w:cs="Times New Roman"/>
          <w:sz w:val="24"/>
          <w:szCs w:val="24"/>
          <w:lang w:val="en-US"/>
        </w:rPr>
        <w:t>ru</w:t>
      </w:r>
    </w:p>
    <w:p w:rsidR="00243308" w:rsidRPr="00F53790" w:rsidRDefault="00243308" w:rsidP="00243308">
      <w:pPr>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         3. Ответственность за исполнением  данного  постановления оставляю  за собой</w:t>
      </w:r>
    </w:p>
    <w:p w:rsidR="00243308" w:rsidRPr="00F53790" w:rsidRDefault="00243308" w:rsidP="00243308">
      <w:pPr>
        <w:pStyle w:val="ac"/>
        <w:rPr>
          <w:rFonts w:ascii="Times New Roman" w:hAnsi="Times New Roman"/>
          <w:sz w:val="24"/>
          <w:szCs w:val="24"/>
        </w:rPr>
      </w:pPr>
      <w:r w:rsidRPr="00F53790">
        <w:rPr>
          <w:rFonts w:ascii="Times New Roman" w:hAnsi="Times New Roman"/>
          <w:sz w:val="24"/>
          <w:szCs w:val="24"/>
        </w:rPr>
        <w:t xml:space="preserve">       </w:t>
      </w:r>
    </w:p>
    <w:p w:rsidR="00243308" w:rsidRPr="00F53790" w:rsidRDefault="00243308" w:rsidP="00243308">
      <w:pPr>
        <w:pStyle w:val="ac"/>
        <w:rPr>
          <w:rFonts w:ascii="Times New Roman" w:hAnsi="Times New Roman"/>
          <w:sz w:val="24"/>
          <w:szCs w:val="24"/>
        </w:rPr>
      </w:pPr>
    </w:p>
    <w:p w:rsidR="00243308" w:rsidRPr="00F53790" w:rsidRDefault="00243308" w:rsidP="00243308">
      <w:pPr>
        <w:pStyle w:val="ac"/>
        <w:rPr>
          <w:rFonts w:ascii="Times New Roman" w:hAnsi="Times New Roman"/>
          <w:sz w:val="24"/>
          <w:szCs w:val="24"/>
        </w:rPr>
      </w:pPr>
    </w:p>
    <w:p w:rsidR="00243308" w:rsidRPr="00F53790" w:rsidRDefault="00243308" w:rsidP="00243308">
      <w:pPr>
        <w:pStyle w:val="ac"/>
        <w:rPr>
          <w:rFonts w:ascii="Times New Roman" w:hAnsi="Times New Roman"/>
          <w:sz w:val="24"/>
          <w:szCs w:val="24"/>
        </w:rPr>
      </w:pPr>
      <w:r w:rsidRPr="00F53790">
        <w:rPr>
          <w:rFonts w:ascii="Times New Roman" w:hAnsi="Times New Roman"/>
          <w:sz w:val="24"/>
          <w:szCs w:val="24"/>
        </w:rPr>
        <w:t xml:space="preserve">      Глава администрации</w:t>
      </w:r>
    </w:p>
    <w:p w:rsidR="00243308" w:rsidRPr="00A84639" w:rsidRDefault="00243308" w:rsidP="00A84639">
      <w:pPr>
        <w:pStyle w:val="ac"/>
        <w:rPr>
          <w:rFonts w:ascii="Times New Roman" w:hAnsi="Times New Roman"/>
          <w:sz w:val="24"/>
          <w:szCs w:val="24"/>
        </w:rPr>
      </w:pPr>
      <w:r w:rsidRPr="00F53790">
        <w:rPr>
          <w:rFonts w:ascii="Times New Roman" w:hAnsi="Times New Roman"/>
          <w:sz w:val="24"/>
          <w:szCs w:val="24"/>
        </w:rPr>
        <w:lastRenderedPageBreak/>
        <w:t xml:space="preserve">      Торковичского сельского поселения</w:t>
      </w:r>
      <w:r w:rsidRPr="00F53790">
        <w:rPr>
          <w:rFonts w:ascii="Times New Roman" w:hAnsi="Times New Roman"/>
          <w:sz w:val="24"/>
          <w:szCs w:val="24"/>
        </w:rPr>
        <w:tab/>
        <w:t xml:space="preserve">             </w:t>
      </w:r>
      <w:r w:rsidRPr="00F53790">
        <w:rPr>
          <w:rFonts w:ascii="Times New Roman" w:hAnsi="Times New Roman"/>
          <w:sz w:val="24"/>
          <w:szCs w:val="24"/>
        </w:rPr>
        <w:tab/>
      </w:r>
      <w:r w:rsidRPr="00F53790">
        <w:rPr>
          <w:rFonts w:ascii="Times New Roman" w:hAnsi="Times New Roman"/>
          <w:sz w:val="24"/>
          <w:szCs w:val="24"/>
        </w:rPr>
        <w:tab/>
      </w:r>
      <w:r w:rsidRPr="00F53790">
        <w:rPr>
          <w:rFonts w:ascii="Times New Roman" w:hAnsi="Times New Roman"/>
          <w:sz w:val="24"/>
          <w:szCs w:val="24"/>
        </w:rPr>
        <w:tab/>
        <w:t>Е.В.Иванова</w:t>
      </w:r>
    </w:p>
    <w:p w:rsidR="00D81271" w:rsidRDefault="00B70AEE" w:rsidP="00122A51">
      <w:pPr>
        <w:pStyle w:val="ConsPlusTitle"/>
        <w:widowControl/>
        <w:jc w:val="center"/>
        <w:rPr>
          <w:b w:val="0"/>
          <w:sz w:val="28"/>
          <w:szCs w:val="28"/>
        </w:rPr>
      </w:pPr>
      <w:r>
        <w:rPr>
          <w:b w:val="0"/>
          <w:sz w:val="28"/>
          <w:szCs w:val="28"/>
        </w:rPr>
        <w:t>Административный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CF3283">
        <w:rPr>
          <w:rFonts w:ascii="Times New Roman" w:hAnsi="Times New Roman" w:cs="Times New Roman"/>
          <w:sz w:val="28"/>
          <w:szCs w:val="28"/>
        </w:rPr>
        <w:t>Торковичского сельского поселения</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 </w:t>
      </w:r>
      <w:r w:rsidR="00CF3283">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CF3283">
        <w:rPr>
          <w:rFonts w:ascii="Times New Roman" w:hAnsi="Times New Roman" w:cs="Times New Roman"/>
          <w:sz w:val="28"/>
          <w:szCs w:val="28"/>
        </w:rPr>
        <w:t>Торковичского сельского поселения</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CF3283"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w:t>
      </w:r>
      <w:r w:rsidR="00CF3283">
        <w:rPr>
          <w:rFonts w:ascii="Times New Roman" w:eastAsia="Times New Roman" w:hAnsi="Times New Roman" w:cs="Times New Roman"/>
          <w:sz w:val="28"/>
          <w:szCs w:val="28"/>
        </w:rPr>
        <w:t xml:space="preserve">а органа местного самоуправления </w:t>
      </w:r>
      <w:r w:rsidR="00CF3283">
        <w:rPr>
          <w:rFonts w:ascii="Times New Roman" w:eastAsia="Times New Roman" w:hAnsi="Times New Roman" w:cs="Times New Roman"/>
          <w:sz w:val="28"/>
          <w:szCs w:val="28"/>
          <w:lang w:val="en-US"/>
        </w:rPr>
        <w:t>www</w:t>
      </w:r>
      <w:r w:rsidR="00CF3283" w:rsidRPr="00CF3283">
        <w:rPr>
          <w:rFonts w:ascii="Times New Roman" w:eastAsia="Times New Roman" w:hAnsi="Times New Roman" w:cs="Times New Roman"/>
          <w:sz w:val="28"/>
          <w:szCs w:val="28"/>
        </w:rPr>
        <w:t>.</w:t>
      </w:r>
      <w:r w:rsidR="00CF3283">
        <w:rPr>
          <w:rFonts w:ascii="Times New Roman" w:eastAsia="Times New Roman" w:hAnsi="Times New Roman" w:cs="Times New Roman"/>
          <w:sz w:val="28"/>
          <w:szCs w:val="28"/>
          <w:lang w:val="en-US"/>
        </w:rPr>
        <w:t>torkovichiadm</w:t>
      </w:r>
      <w:r w:rsidR="00CF3283" w:rsidRPr="00CF3283">
        <w:rPr>
          <w:rFonts w:ascii="Times New Roman" w:eastAsia="Times New Roman" w:hAnsi="Times New Roman" w:cs="Times New Roman"/>
          <w:sz w:val="28"/>
          <w:szCs w:val="28"/>
        </w:rPr>
        <w:t>.</w:t>
      </w:r>
      <w:r w:rsidR="00CF3283">
        <w:rPr>
          <w:rFonts w:ascii="Times New Roman" w:eastAsia="Times New Roman" w:hAnsi="Times New Roman" w:cs="Times New Roman"/>
          <w:sz w:val="28"/>
          <w:szCs w:val="28"/>
          <w:lang w:val="en-US"/>
        </w:rPr>
        <w:t>ru</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CF3283">
        <w:rPr>
          <w:rFonts w:ascii="Times New Roman" w:eastAsia="Times New Roman" w:hAnsi="Times New Roman" w:cs="Times New Roman"/>
          <w:sz w:val="28"/>
          <w:szCs w:val="28"/>
        </w:rPr>
        <w:t>Торковичского сельского поселения</w:t>
      </w:r>
      <w:r w:rsidR="002648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CF3283">
        <w:rPr>
          <w:rFonts w:ascii="Times New Roman" w:hAnsi="Times New Roman" w:cs="Times New Roman"/>
          <w:sz w:val="28"/>
          <w:szCs w:val="28"/>
        </w:rPr>
        <w:t xml:space="preserve"> Ленинградская область, Лужский район,п. Торковичи, ул. 2-я Гражданская,д.1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CF3283">
        <w:rPr>
          <w:rFonts w:ascii="Times New Roman" w:eastAsia="Times New Roman" w:hAnsi="Times New Roman" w:cs="Times New Roman"/>
          <w:sz w:val="28"/>
          <w:szCs w:val="28"/>
        </w:rPr>
        <w:t xml:space="preserve"> Торковичского сельского поселения </w:t>
      </w:r>
      <w:r w:rsidRPr="00FE54E6">
        <w:rPr>
          <w:rFonts w:ascii="Times New Roman" w:eastAsia="Times New Roman" w:hAnsi="Times New Roman" w:cs="Times New Roman"/>
          <w:sz w:val="28"/>
          <w:szCs w:val="28"/>
        </w:rPr>
        <w:t xml:space="preserve">рассматриваются </w:t>
      </w:r>
      <w:r w:rsidR="00CF3283">
        <w:rPr>
          <w:rFonts w:ascii="Times New Roman" w:eastAsia="Times New Roman" w:hAnsi="Times New Roman" w:cs="Times New Roman"/>
          <w:sz w:val="28"/>
          <w:szCs w:val="28"/>
        </w:rPr>
        <w:t>специалистом администарции.</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lastRenderedPageBreak/>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264806">
        <w:rPr>
          <w:rFonts w:ascii="Times New Roman" w:hAnsi="Times New Roman" w:cs="Times New Roman"/>
          <w:sz w:val="28"/>
          <w:szCs w:val="28"/>
        </w:rPr>
        <w:t>«</w:t>
      </w:r>
      <w:r w:rsidR="00CF3283">
        <w:rPr>
          <w:rFonts w:ascii="Times New Roman" w:hAnsi="Times New Roman" w:cs="Times New Roman"/>
          <w:sz w:val="28"/>
          <w:szCs w:val="28"/>
        </w:rPr>
        <w:t>Торковичского сельского поселения</w:t>
      </w:r>
      <w:r w:rsidR="00264806">
        <w:rPr>
          <w:rFonts w:ascii="Times New Roman" w:hAnsi="Times New Roman" w:cs="Times New Roman"/>
          <w:sz w:val="28"/>
          <w:szCs w:val="28"/>
        </w:rPr>
        <w:t>»</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CF3283">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CF3283">
        <w:rPr>
          <w:rFonts w:ascii="Times New Roman" w:hAnsi="Times New Roman" w:cs="Times New Roman"/>
          <w:sz w:val="28"/>
          <w:szCs w:val="28"/>
        </w:rPr>
        <w:t xml:space="preserve"> Торковичского сельского поселения</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r w:rsidRPr="00027227">
        <w:rPr>
          <w:rFonts w:ascii="Times New Roman" w:hAnsi="Times New Roman" w:cs="Times New Roman"/>
          <w:strike/>
          <w:sz w:val="28"/>
          <w:szCs w:val="28"/>
        </w:rPr>
        <w:t>(Российская газета от 25 декабря 1993 г. N 237)</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027227">
        <w:rPr>
          <w:rFonts w:ascii="Times New Roman" w:hAnsi="Times New Roman" w:cs="Times New Roman"/>
          <w:strike/>
          <w:sz w:val="28"/>
          <w:szCs w:val="28"/>
        </w:rPr>
        <w:t>(Собрание законодательства Российской Федерации, 2011, N 15, ст. 2036)</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(«Российская газета», N 95, 05.05.2006)</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(«Российская газета», N 25, 13.02.2009)</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(«Российская газета», № 168, 30.07.2010)</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r w:rsidR="00A80006" w:rsidRPr="00027227">
        <w:rPr>
          <w:rFonts w:ascii="Times New Roman" w:hAnsi="Times New Roman" w:cs="Times New Roman"/>
          <w:bCs/>
          <w:strike/>
          <w:sz w:val="28"/>
          <w:szCs w:val="28"/>
        </w:rPr>
        <w:t>("Собрание законодательства РФ", 30.07.2007, N 31, ст. 4006)</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(Собрание законодательства Российской Федерации, 30.05.2011, № 22, ст. 3169)</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r w:rsidR="005A4430" w:rsidRPr="00027227">
        <w:rPr>
          <w:rFonts w:ascii="Times New Roman" w:hAnsi="Times New Roman" w:cs="Times New Roman"/>
          <w:bCs/>
          <w:strike/>
          <w:sz w:val="28"/>
          <w:szCs w:val="28"/>
        </w:rPr>
        <w:t>(Собрание законодательства Российской Федерации, 2012, N 53 (ч. 2), ст. 1932)</w:t>
      </w:r>
      <w:r w:rsidR="005A4430" w:rsidRPr="00A80006">
        <w:rPr>
          <w:rFonts w:ascii="Times New Roman" w:hAnsi="Times New Roman" w:cs="Times New Roman"/>
          <w:bCs/>
          <w:sz w:val="28"/>
          <w:szCs w:val="28"/>
        </w:rPr>
        <w:t>;</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sidRPr="00027227">
        <w:rPr>
          <w:rFonts w:ascii="Times New Roman" w:hAnsi="Times New Roman" w:cs="Times New Roman"/>
          <w:sz w:val="28"/>
          <w:szCs w:val="28"/>
          <w:highlight w:val="yellow"/>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5C16B8" w:rsidRPr="005C16B8" w:rsidRDefault="00C031F2" w:rsidP="005C16B8">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C4582A">
        <w:rPr>
          <w:rFonts w:ascii="Times New Roman" w:hAnsi="Times New Roman" w:cs="Times New Roman"/>
          <w:sz w:val="28"/>
          <w:szCs w:val="28"/>
          <w:highlight w:val="yellow"/>
        </w:rPr>
        <w:t>2.1</w:t>
      </w:r>
      <w:r w:rsidR="005059DE" w:rsidRPr="00C4582A">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 </w:t>
      </w:r>
      <w:r w:rsidR="005C16B8" w:rsidRPr="005C16B8">
        <w:rPr>
          <w:rFonts w:ascii="Times New Roman" w:hAnsi="Times New Roman" w:cs="Times New Roman"/>
          <w:strike/>
          <w:sz w:val="28"/>
          <w:szCs w:val="28"/>
        </w:rPr>
        <w:t xml:space="preserve">Помещения, в которых предоставляется муниципальная услуга, зал </w:t>
      </w:r>
      <w:r w:rsidR="005C16B8" w:rsidRPr="005C16B8">
        <w:rPr>
          <w:rFonts w:ascii="Times New Roman" w:hAnsi="Times New Roman" w:cs="Times New Roman"/>
          <w:strike/>
          <w:sz w:val="28"/>
          <w:szCs w:val="28"/>
        </w:rPr>
        <w:lastRenderedPageBreak/>
        <w:t>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форм заявления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форм заявления о предоставлении муниципальной услуги.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.6. В помещении организуется бесплатный туалет для посетителей, в том числе туалет, предназначенный для инвалидов.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.11. Характеристики помещений приема и выдачи документов в части </w:t>
      </w:r>
      <w:r w:rsidRPr="00C4582A">
        <w:rPr>
          <w:rFonts w:ascii="Times New Roman" w:hAnsi="Times New Roman" w:cs="Times New Roman"/>
          <w:sz w:val="28"/>
          <w:szCs w:val="28"/>
          <w:highlight w:val="yellow"/>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.12. Помещения приема и выдачи документов должны предусматривать места для ожидания, информирования и приема заявителей. </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xml:space="preserve">. Наличие полной, актуальной и достоверной информации о порядке </w:t>
      </w:r>
      <w:r w:rsidRPr="00C031F2">
        <w:rPr>
          <w:rFonts w:ascii="Times New Roman" w:hAnsi="Times New Roman" w:cs="Times New Roman"/>
          <w:sz w:val="28"/>
          <w:szCs w:val="28"/>
        </w:rPr>
        <w:lastRenderedPageBreak/>
        <w:t>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в МФЦ осуществляется после </w:t>
      </w:r>
      <w:r w:rsidRPr="00C031F2">
        <w:rPr>
          <w:rFonts w:ascii="Times New Roman" w:hAnsi="Times New Roman" w:cs="Times New Roman"/>
          <w:sz w:val="28"/>
          <w:szCs w:val="28"/>
        </w:rPr>
        <w:lastRenderedPageBreak/>
        <w:t>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w:t>
      </w:r>
      <w:r w:rsidRPr="00C031F2">
        <w:rPr>
          <w:rFonts w:ascii="Times New Roman" w:hAnsi="Times New Roman" w:cs="Times New Roman"/>
          <w:sz w:val="28"/>
          <w:szCs w:val="28"/>
        </w:rPr>
        <w:lastRenderedPageBreak/>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w:t>
      </w:r>
      <w:r w:rsidRPr="00EE4B51">
        <w:rPr>
          <w:rFonts w:ascii="Times New Roman" w:hAnsi="Times New Roman" w:cs="Times New Roman"/>
          <w:sz w:val="28"/>
          <w:szCs w:val="28"/>
        </w:rPr>
        <w:lastRenderedPageBreak/>
        <w:t>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CF3283">
        <w:rPr>
          <w:rFonts w:ascii="Times New Roman" w:hAnsi="Times New Roman" w:cs="Times New Roman"/>
          <w:sz w:val="28"/>
          <w:szCs w:val="28"/>
        </w:rPr>
        <w:t xml:space="preserve"> </w:t>
      </w:r>
      <w:r w:rsidR="00D143E5">
        <w:rPr>
          <w:rFonts w:ascii="Times New Roman" w:hAnsi="Times New Roman" w:cs="Times New Roman"/>
          <w:sz w:val="28"/>
          <w:szCs w:val="28"/>
        </w:rPr>
        <w:t>МО</w:t>
      </w:r>
      <w:r w:rsidR="00CF3283">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CF3283">
        <w:rPr>
          <w:rFonts w:ascii="Times New Roman" w:hAnsi="Times New Roman" w:cs="Times New Roman"/>
          <w:sz w:val="28"/>
          <w:szCs w:val="28"/>
        </w:rPr>
        <w:t xml:space="preserve">администрацию МО Торковичского сельского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9D0F87">
        <w:rPr>
          <w:rFonts w:ascii="Times New Roman" w:hAnsi="Times New Roman" w:cs="Times New Roman"/>
          <w:sz w:val="28"/>
          <w:szCs w:val="28"/>
        </w:rPr>
        <w:t xml:space="preserve"> Торковичского сельского поселения</w:t>
      </w:r>
      <w:r w:rsidR="00593189">
        <w:rPr>
          <w:rFonts w:ascii="Times New Roman" w:hAnsi="Times New Roman" w:cs="Times New Roman"/>
          <w:sz w:val="28"/>
          <w:szCs w:val="28"/>
        </w:rPr>
        <w:t xml:space="preserve">, </w:t>
      </w:r>
      <w:r w:rsidR="009D0F87">
        <w:rPr>
          <w:rFonts w:ascii="Times New Roman" w:hAnsi="Times New Roman" w:cs="Times New Roman"/>
          <w:sz w:val="28"/>
          <w:szCs w:val="28"/>
        </w:rPr>
        <w:t>регистрируется специалистом</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9D0F87">
        <w:rPr>
          <w:rFonts w:ascii="Times New Roman" w:hAnsi="Times New Roman" w:cs="Times New Roman"/>
          <w:sz w:val="28"/>
          <w:szCs w:val="28"/>
        </w:rPr>
        <w:t xml:space="preserve"> Торковичского сельского поселения </w:t>
      </w:r>
      <w:r w:rsidR="0029247A" w:rsidRPr="0029247A">
        <w:rPr>
          <w:rFonts w:ascii="Times New Roman" w:hAnsi="Times New Roman" w:cs="Times New Roman"/>
          <w:sz w:val="28"/>
          <w:szCs w:val="28"/>
        </w:rPr>
        <w:t xml:space="preserve">в тот же день направляются </w:t>
      </w:r>
      <w:r w:rsidR="009D0F87">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 xml:space="preserve">(далее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w:t>
      </w:r>
      <w:r w:rsidR="00243308">
        <w:rPr>
          <w:rFonts w:ascii="Times New Roman" w:hAnsi="Times New Roman" w:cs="Times New Roman"/>
          <w:sz w:val="28"/>
          <w:szCs w:val="28"/>
        </w:rPr>
        <w:t xml:space="preserve">нного документооборота в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 xml:space="preserve">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243308">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243308">
        <w:rPr>
          <w:rFonts w:ascii="Times New Roman" w:hAnsi="Times New Roman" w:cs="Times New Roman"/>
          <w:sz w:val="28"/>
          <w:szCs w:val="28"/>
        </w:rPr>
        <w:t>главе администрации МО Торковичского сельского поселения</w:t>
      </w:r>
      <w:r w:rsidRPr="0029247A">
        <w:rPr>
          <w:rFonts w:ascii="Times New Roman" w:hAnsi="Times New Roman" w:cs="Times New Roman"/>
          <w:sz w:val="28"/>
          <w:szCs w:val="28"/>
        </w:rPr>
        <w:t xml:space="preserve"> при отсутствии </w:t>
      </w:r>
      <w:r w:rsidRPr="0029247A">
        <w:rPr>
          <w:rFonts w:ascii="Times New Roman" w:hAnsi="Times New Roman" w:cs="Times New Roman"/>
          <w:sz w:val="28"/>
          <w:szCs w:val="28"/>
        </w:rPr>
        <w:lastRenderedPageBreak/>
        <w:t>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243308">
        <w:rPr>
          <w:rFonts w:ascii="Times New Roman" w:hAnsi="Times New Roman" w:cs="Times New Roman"/>
          <w:sz w:val="28"/>
          <w:szCs w:val="28"/>
        </w:rPr>
        <w:t xml:space="preserve">  Токровичского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w:t>
      </w:r>
      <w:r w:rsidRPr="0029247A">
        <w:rPr>
          <w:rFonts w:ascii="Times New Roman" w:hAnsi="Times New Roman" w:cs="Times New Roman"/>
          <w:sz w:val="28"/>
          <w:szCs w:val="28"/>
        </w:rPr>
        <w:lastRenderedPageBreak/>
        <w:t xml:space="preserve">электронного документооборота в отделе </w:t>
      </w:r>
      <w:r w:rsidR="00833FBA">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243308">
        <w:rPr>
          <w:rFonts w:ascii="Times New Roman" w:hAnsi="Times New Roman" w:cs="Times New Roman"/>
          <w:sz w:val="28"/>
          <w:szCs w:val="28"/>
        </w:rPr>
        <w:t>Торковичского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243308">
        <w:rPr>
          <w:rFonts w:ascii="Times New Roman" w:eastAsia="Times New Roman" w:hAnsi="Times New Roman" w:cs="Times New Roman"/>
          <w:sz w:val="28"/>
          <w:szCs w:val="28"/>
        </w:rPr>
        <w:t>Торковичского сельского поселения</w:t>
      </w:r>
      <w:r w:rsidR="00690AA4">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243308">
        <w:rPr>
          <w:rFonts w:ascii="Times New Roman" w:eastAsia="Times New Roman" w:hAnsi="Times New Roman" w:cs="Times New Roman"/>
          <w:sz w:val="28"/>
          <w:szCs w:val="28"/>
        </w:rPr>
        <w:t>осуществляется заместителем администрации.</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D045B8">
        <w:rPr>
          <w:rFonts w:ascii="Times New Roman" w:hAnsi="Times New Roman" w:cs="Times New Roman"/>
          <w:sz w:val="28"/>
          <w:szCs w:val="28"/>
        </w:rPr>
        <w:t>_____________</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829F2">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B497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A355C4">
        <w:rPr>
          <w:rFonts w:ascii="Times New Roman" w:hAnsi="Times New Roman" w:cs="Times New Roman"/>
          <w:sz w:val="28"/>
          <w:szCs w:val="28"/>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2433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243308">
        <w:rPr>
          <w:rFonts w:ascii="Times New Roman" w:hAnsi="Times New Roman" w:cs="Times New Roman"/>
          <w:sz w:val="28"/>
          <w:szCs w:val="28"/>
        </w:rPr>
        <w:t xml:space="preserve"> Ленинградская область, Лужский район, п. Торковичи, ул. 2-я Гражданская,д.1</w:t>
      </w:r>
    </w:p>
    <w:p w:rsidR="007D0D09" w:rsidRPr="0024330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243308">
        <w:rPr>
          <w:rFonts w:ascii="Times New Roman" w:hAnsi="Times New Roman" w:cs="Times New Roman"/>
          <w:sz w:val="28"/>
          <w:szCs w:val="28"/>
          <w:lang w:val="en-US"/>
        </w:rPr>
        <w:t>torkovadm</w:t>
      </w:r>
      <w:r w:rsidR="00243308" w:rsidRPr="00243308">
        <w:rPr>
          <w:rFonts w:ascii="Times New Roman" w:hAnsi="Times New Roman" w:cs="Times New Roman"/>
          <w:sz w:val="28"/>
          <w:szCs w:val="28"/>
        </w:rPr>
        <w:t>@</w:t>
      </w:r>
      <w:r w:rsidR="00243308">
        <w:rPr>
          <w:rFonts w:ascii="Times New Roman" w:hAnsi="Times New Roman" w:cs="Times New Roman"/>
          <w:sz w:val="28"/>
          <w:szCs w:val="28"/>
          <w:lang w:val="en-US"/>
        </w:rPr>
        <w:t>mail</w:t>
      </w:r>
      <w:r w:rsidR="00243308" w:rsidRPr="00243308">
        <w:rPr>
          <w:rFonts w:ascii="Times New Roman" w:hAnsi="Times New Roman" w:cs="Times New Roman"/>
          <w:sz w:val="28"/>
          <w:szCs w:val="28"/>
        </w:rPr>
        <w:t>.</w:t>
      </w:r>
      <w:r w:rsidR="00243308">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243308">
        <w:rPr>
          <w:rFonts w:ascii="Times New Roman" w:hAnsi="Times New Roman" w:cs="Times New Roman"/>
          <w:sz w:val="28"/>
          <w:szCs w:val="28"/>
        </w:rPr>
        <w:t xml:space="preserve"> </w:t>
      </w:r>
      <w:r w:rsidR="00264806">
        <w:rPr>
          <w:rFonts w:ascii="Times New Roman" w:hAnsi="Times New Roman" w:cs="Times New Roman"/>
          <w:sz w:val="28"/>
          <w:szCs w:val="28"/>
        </w:rPr>
        <w:t>«</w:t>
      </w:r>
      <w:r w:rsidR="00243308">
        <w:rPr>
          <w:rFonts w:ascii="Times New Roman" w:hAnsi="Times New Roman" w:cs="Times New Roman"/>
          <w:sz w:val="28"/>
          <w:szCs w:val="28"/>
        </w:rPr>
        <w:t xml:space="preserve">Торковичского сельского поселения»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243308">
              <w:rPr>
                <w:rFonts w:ascii="Times New Roman" w:hAnsi="Times New Roman" w:cs="Times New Roman"/>
                <w:sz w:val="28"/>
                <w:szCs w:val="28"/>
              </w:rPr>
              <w:t>17.15</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243308">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243308">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24330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243308">
              <w:rPr>
                <w:rFonts w:ascii="Times New Roman" w:hAnsi="Times New Roman" w:cs="Times New Roman"/>
                <w:sz w:val="28"/>
                <w:szCs w:val="28"/>
              </w:rPr>
              <w:t>администрации Торковичского сельского поселения</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16</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243308"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16</w:t>
            </w:r>
            <w:r w:rsidR="00886967"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B70AEE">
        <w:trPr>
          <w:trHeight w:hRule="exact" w:val="636"/>
        </w:trPr>
        <w:tc>
          <w:tcPr>
            <w:tcW w:w="709" w:type="dxa"/>
            <w:shd w:val="clear" w:color="auto" w:fill="FFFFFF"/>
            <w:vAlign w:val="center"/>
          </w:tcPr>
          <w:p w:rsidR="00690AA4" w:rsidRPr="00DF0512" w:rsidRDefault="00690AA4" w:rsidP="00B70AE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70AE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70AEE">
        <w:trPr>
          <w:trHeight w:hRule="exact" w:val="258"/>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B70AEE">
        <w:trPr>
          <w:trHeight w:hRule="exact" w:val="998"/>
        </w:trPr>
        <w:tc>
          <w:tcPr>
            <w:tcW w:w="709" w:type="dxa"/>
            <w:vMerge w:val="restart"/>
            <w:shd w:val="clear" w:color="auto" w:fill="FFFFFF"/>
            <w:vAlign w:val="center"/>
          </w:tcPr>
          <w:p w:rsidR="00690AA4" w:rsidRPr="0095355D" w:rsidRDefault="00690AA4" w:rsidP="00B70AE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986"/>
        </w:trPr>
        <w:tc>
          <w:tcPr>
            <w:tcW w:w="709" w:type="dxa"/>
            <w:vMerge/>
            <w:shd w:val="clear" w:color="auto" w:fill="FFFFFF"/>
            <w:vAlign w:val="center"/>
          </w:tcPr>
          <w:p w:rsidR="00690AA4" w:rsidRPr="0095355D" w:rsidRDefault="00690AA4" w:rsidP="00B70AE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0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B70AEE">
        <w:trPr>
          <w:trHeight w:hRule="exact" w:val="694"/>
        </w:trPr>
        <w:tc>
          <w:tcPr>
            <w:tcW w:w="709" w:type="dxa"/>
            <w:shd w:val="clear" w:color="auto" w:fill="FFFFFF"/>
            <w:vAlign w:val="center"/>
          </w:tcPr>
          <w:p w:rsidR="00690AA4" w:rsidRPr="00DF0512" w:rsidRDefault="00690AA4" w:rsidP="00B70AE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70AE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0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B70AEE">
        <w:trPr>
          <w:trHeight w:hRule="exact" w:val="894"/>
        </w:trPr>
        <w:tc>
          <w:tcPr>
            <w:tcW w:w="709" w:type="dxa"/>
            <w:shd w:val="clear" w:color="auto" w:fill="FFFFFF"/>
            <w:vAlign w:val="center"/>
          </w:tcPr>
          <w:p w:rsidR="00690AA4" w:rsidRPr="00DF0512" w:rsidRDefault="00690AA4" w:rsidP="00B70AE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70AE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52"/>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27"/>
        </w:trPr>
        <w:tc>
          <w:tcPr>
            <w:tcW w:w="709" w:type="dxa"/>
            <w:vMerge w:val="restart"/>
            <w:shd w:val="clear" w:color="auto" w:fill="FFFFFF"/>
            <w:vAlign w:val="center"/>
          </w:tcPr>
          <w:p w:rsidR="00690AA4" w:rsidRPr="00DF0512" w:rsidRDefault="00690AA4" w:rsidP="00B70AE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70AE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1231"/>
        </w:trPr>
        <w:tc>
          <w:tcPr>
            <w:tcW w:w="709" w:type="dxa"/>
            <w:vMerge/>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910"/>
        </w:trPr>
        <w:tc>
          <w:tcPr>
            <w:tcW w:w="709" w:type="dxa"/>
            <w:vMerge/>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70AE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910"/>
        </w:trPr>
        <w:tc>
          <w:tcPr>
            <w:tcW w:w="709" w:type="dxa"/>
            <w:vMerge/>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B70AE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84"/>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06"/>
        </w:trPr>
        <w:tc>
          <w:tcPr>
            <w:tcW w:w="709" w:type="dxa"/>
            <w:vMerge w:val="restart"/>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B70A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1002"/>
        </w:trPr>
        <w:tc>
          <w:tcPr>
            <w:tcW w:w="709" w:type="dxa"/>
            <w:vMerge/>
            <w:shd w:val="clear" w:color="auto" w:fill="FFFFFF"/>
            <w:vAlign w:val="center"/>
          </w:tcPr>
          <w:p w:rsidR="00690AA4" w:rsidRPr="00DF0512" w:rsidRDefault="00690AA4" w:rsidP="00B70AE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70A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258"/>
        </w:trPr>
        <w:tc>
          <w:tcPr>
            <w:tcW w:w="10206" w:type="dxa"/>
            <w:gridSpan w:val="5"/>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70AEE">
        <w:trPr>
          <w:trHeight w:hRule="exact" w:val="711"/>
        </w:trPr>
        <w:tc>
          <w:tcPr>
            <w:tcW w:w="709" w:type="dxa"/>
            <w:vMerge w:val="restart"/>
            <w:shd w:val="clear" w:color="auto" w:fill="FFFFFF"/>
            <w:vAlign w:val="center"/>
          </w:tcPr>
          <w:p w:rsidR="00690AA4" w:rsidRPr="00DF0512"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11"/>
        </w:trPr>
        <w:tc>
          <w:tcPr>
            <w:tcW w:w="709" w:type="dxa"/>
            <w:vMerge/>
            <w:shd w:val="clear" w:color="auto" w:fill="FFFFFF"/>
            <w:vAlign w:val="center"/>
          </w:tcPr>
          <w:p w:rsidR="00690AA4"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11"/>
        </w:trPr>
        <w:tc>
          <w:tcPr>
            <w:tcW w:w="709" w:type="dxa"/>
            <w:vMerge/>
            <w:shd w:val="clear" w:color="auto" w:fill="FFFFFF"/>
            <w:vAlign w:val="center"/>
          </w:tcPr>
          <w:p w:rsidR="00690AA4"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11"/>
        </w:trPr>
        <w:tc>
          <w:tcPr>
            <w:tcW w:w="709" w:type="dxa"/>
            <w:vMerge/>
            <w:shd w:val="clear" w:color="auto" w:fill="FFFFFF"/>
            <w:vAlign w:val="center"/>
          </w:tcPr>
          <w:p w:rsidR="00690AA4"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4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94"/>
        </w:trPr>
        <w:tc>
          <w:tcPr>
            <w:tcW w:w="709" w:type="dxa"/>
            <w:shd w:val="clear" w:color="auto" w:fill="FFFFFF"/>
            <w:vAlign w:val="center"/>
          </w:tcPr>
          <w:p w:rsidR="00690AA4" w:rsidRPr="00DF0512"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70AE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70AE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312"/>
        </w:trPr>
        <w:tc>
          <w:tcPr>
            <w:tcW w:w="10206" w:type="dxa"/>
            <w:gridSpan w:val="5"/>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B70AEE">
        <w:trPr>
          <w:trHeight w:hRule="exact" w:val="822"/>
        </w:trPr>
        <w:tc>
          <w:tcPr>
            <w:tcW w:w="709" w:type="dxa"/>
            <w:shd w:val="clear" w:color="auto" w:fill="FFFFFF"/>
            <w:vAlign w:val="center"/>
          </w:tcPr>
          <w:p w:rsidR="00690AA4"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70AE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B70AE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4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82"/>
        </w:trPr>
        <w:tc>
          <w:tcPr>
            <w:tcW w:w="709" w:type="dxa"/>
            <w:vMerge w:val="restart"/>
            <w:shd w:val="clear" w:color="auto" w:fill="FFFFFF"/>
            <w:vAlign w:val="center"/>
          </w:tcPr>
          <w:p w:rsidR="00690AA4" w:rsidRPr="00DF0512" w:rsidRDefault="00690AA4" w:rsidP="00B70AE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70AE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994"/>
        </w:trPr>
        <w:tc>
          <w:tcPr>
            <w:tcW w:w="709" w:type="dxa"/>
            <w:vMerge/>
            <w:shd w:val="clear" w:color="auto" w:fill="FFFFFF"/>
            <w:vAlign w:val="center"/>
          </w:tcPr>
          <w:p w:rsidR="00690AA4"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70AE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1014"/>
        </w:trPr>
        <w:tc>
          <w:tcPr>
            <w:tcW w:w="709" w:type="dxa"/>
            <w:vMerge/>
            <w:shd w:val="clear" w:color="auto" w:fill="FFFFFF"/>
            <w:vAlign w:val="center"/>
          </w:tcPr>
          <w:p w:rsidR="00690AA4"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70AE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48"/>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1024"/>
        </w:trPr>
        <w:tc>
          <w:tcPr>
            <w:tcW w:w="709" w:type="dxa"/>
            <w:shd w:val="clear" w:color="auto" w:fill="FFFFFF"/>
            <w:vAlign w:val="center"/>
          </w:tcPr>
          <w:p w:rsidR="00690AA4" w:rsidRPr="00DF0512" w:rsidRDefault="00690AA4" w:rsidP="00B70AE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70AE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97"/>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70AEE">
        <w:trPr>
          <w:trHeight w:hRule="exact" w:val="733"/>
        </w:trPr>
        <w:tc>
          <w:tcPr>
            <w:tcW w:w="709" w:type="dxa"/>
            <w:shd w:val="clear" w:color="auto" w:fill="FFFFFF"/>
            <w:vAlign w:val="center"/>
          </w:tcPr>
          <w:p w:rsidR="00690AA4" w:rsidRPr="00DF0512" w:rsidRDefault="00690AA4" w:rsidP="00B70AE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70AE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70AE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397"/>
        </w:trPr>
        <w:tc>
          <w:tcPr>
            <w:tcW w:w="10206" w:type="dxa"/>
            <w:gridSpan w:val="5"/>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B70AEE">
        <w:trPr>
          <w:trHeight w:hRule="exact" w:val="862"/>
        </w:trPr>
        <w:tc>
          <w:tcPr>
            <w:tcW w:w="709" w:type="dxa"/>
            <w:shd w:val="clear" w:color="auto" w:fill="FFFFFF"/>
            <w:vAlign w:val="center"/>
          </w:tcPr>
          <w:p w:rsidR="00690AA4" w:rsidRDefault="00690AA4" w:rsidP="00B70AE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B70AE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59"/>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70AEE">
        <w:trPr>
          <w:trHeight w:hRule="exact" w:val="892"/>
        </w:trPr>
        <w:tc>
          <w:tcPr>
            <w:tcW w:w="709" w:type="dxa"/>
            <w:shd w:val="clear" w:color="auto" w:fill="FFFFFF"/>
            <w:vAlign w:val="center"/>
          </w:tcPr>
          <w:p w:rsidR="00690AA4" w:rsidRPr="00DF0512" w:rsidRDefault="00690AA4" w:rsidP="00B70AE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70AE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val="285"/>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918"/>
        </w:trPr>
        <w:tc>
          <w:tcPr>
            <w:tcW w:w="709" w:type="dxa"/>
            <w:vMerge w:val="restart"/>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59"/>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58"/>
        </w:trPr>
        <w:tc>
          <w:tcPr>
            <w:tcW w:w="709" w:type="dxa"/>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420"/>
        </w:trPr>
        <w:tc>
          <w:tcPr>
            <w:tcW w:w="10206" w:type="dxa"/>
            <w:gridSpan w:val="5"/>
            <w:tcBorders>
              <w:top w:val="nil"/>
            </w:tcBorders>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70AEE">
        <w:trPr>
          <w:trHeight w:hRule="exact" w:val="808"/>
        </w:trPr>
        <w:tc>
          <w:tcPr>
            <w:tcW w:w="709" w:type="dxa"/>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7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20"/>
        </w:trPr>
        <w:tc>
          <w:tcPr>
            <w:tcW w:w="709" w:type="dxa"/>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92"/>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694"/>
        </w:trPr>
        <w:tc>
          <w:tcPr>
            <w:tcW w:w="709" w:type="dxa"/>
            <w:shd w:val="clear" w:color="auto" w:fill="auto"/>
            <w:vAlign w:val="center"/>
          </w:tcPr>
          <w:p w:rsidR="00690AA4" w:rsidRPr="00DF0512" w:rsidRDefault="00690AA4" w:rsidP="00B70AE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06"/>
        </w:trPr>
        <w:tc>
          <w:tcPr>
            <w:tcW w:w="10206" w:type="dxa"/>
            <w:gridSpan w:val="5"/>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70AEE">
        <w:trPr>
          <w:trHeight w:hRule="exact" w:val="2329"/>
        </w:trPr>
        <w:tc>
          <w:tcPr>
            <w:tcW w:w="709" w:type="dxa"/>
            <w:shd w:val="clear" w:color="auto" w:fill="auto"/>
            <w:vAlign w:val="center"/>
          </w:tcPr>
          <w:p w:rsidR="00690AA4" w:rsidRPr="00DF0512" w:rsidRDefault="00690AA4" w:rsidP="00B70AE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70AE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B70AE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70AE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84639">
      <w:footerReference w:type="first" r:id="rId15"/>
      <w:pgSz w:w="11906" w:h="16838"/>
      <w:pgMar w:top="1134" w:right="850"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D5D" w:rsidRDefault="00967D5D" w:rsidP="006541E2">
      <w:pPr>
        <w:spacing w:after="0" w:line="240" w:lineRule="auto"/>
      </w:pPr>
      <w:r>
        <w:separator/>
      </w:r>
    </w:p>
  </w:endnote>
  <w:endnote w:type="continuationSeparator" w:id="1">
    <w:p w:rsidR="00967D5D" w:rsidRDefault="00967D5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B70AEE" w:rsidRPr="001365F1" w:rsidRDefault="006257A4"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B70AEE"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93850">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D5D" w:rsidRDefault="00967D5D" w:rsidP="006541E2">
      <w:pPr>
        <w:spacing w:after="0" w:line="240" w:lineRule="auto"/>
      </w:pPr>
      <w:r>
        <w:separator/>
      </w:r>
    </w:p>
  </w:footnote>
  <w:footnote w:type="continuationSeparator" w:id="1">
    <w:p w:rsidR="00967D5D" w:rsidRDefault="00967D5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148D6"/>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61B3"/>
    <w:rsid w:val="00122A51"/>
    <w:rsid w:val="0012409F"/>
    <w:rsid w:val="00135F98"/>
    <w:rsid w:val="001360C9"/>
    <w:rsid w:val="001365F1"/>
    <w:rsid w:val="00151B55"/>
    <w:rsid w:val="00153F8F"/>
    <w:rsid w:val="00157824"/>
    <w:rsid w:val="001634B9"/>
    <w:rsid w:val="00186DA8"/>
    <w:rsid w:val="00197C47"/>
    <w:rsid w:val="001A124D"/>
    <w:rsid w:val="001A4927"/>
    <w:rsid w:val="001B26D8"/>
    <w:rsid w:val="001C018B"/>
    <w:rsid w:val="001F5427"/>
    <w:rsid w:val="001F62A5"/>
    <w:rsid w:val="00202619"/>
    <w:rsid w:val="00203A9C"/>
    <w:rsid w:val="00210567"/>
    <w:rsid w:val="00214FDD"/>
    <w:rsid w:val="00222C99"/>
    <w:rsid w:val="00224264"/>
    <w:rsid w:val="002341C2"/>
    <w:rsid w:val="00242F03"/>
    <w:rsid w:val="00243308"/>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D6C7A"/>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2AAF"/>
    <w:rsid w:val="004942D4"/>
    <w:rsid w:val="004A0F20"/>
    <w:rsid w:val="004A321C"/>
    <w:rsid w:val="004A7E89"/>
    <w:rsid w:val="004B38B5"/>
    <w:rsid w:val="004B4977"/>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93850"/>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257A4"/>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67D5D"/>
    <w:rsid w:val="00976886"/>
    <w:rsid w:val="00980579"/>
    <w:rsid w:val="009845AB"/>
    <w:rsid w:val="00985EEC"/>
    <w:rsid w:val="00990A7C"/>
    <w:rsid w:val="00995D5F"/>
    <w:rsid w:val="009A4C98"/>
    <w:rsid w:val="009A797B"/>
    <w:rsid w:val="009C21D8"/>
    <w:rsid w:val="009C4933"/>
    <w:rsid w:val="009C684C"/>
    <w:rsid w:val="009C6926"/>
    <w:rsid w:val="009D0A2C"/>
    <w:rsid w:val="009D0F87"/>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4639"/>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0AEE"/>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3283"/>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4432D"/>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24330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10843</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10</cp:revision>
  <cp:lastPrinted>2015-05-12T08:51:00Z</cp:lastPrinted>
  <dcterms:created xsi:type="dcterms:W3CDTF">2017-03-21T10:29:00Z</dcterms:created>
  <dcterms:modified xsi:type="dcterms:W3CDTF">2017-06-21T15:04:00Z</dcterms:modified>
</cp:coreProperties>
</file>