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4B" w:rsidRDefault="003B1A4B" w:rsidP="003B1A4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19D549C5" wp14:editId="267BD2CD">
            <wp:extent cx="419100" cy="457200"/>
            <wp:effectExtent l="0" t="0" r="0" b="0"/>
            <wp:docPr id="1" name="Рисунок 1" descr="Описание: Торковичи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орковичи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4B" w:rsidRDefault="003B1A4B" w:rsidP="003B1A4B">
      <w:pPr>
        <w:jc w:val="center"/>
        <w:rPr>
          <w:b/>
          <w:sz w:val="26"/>
          <w:szCs w:val="26"/>
        </w:rPr>
      </w:pPr>
      <w:r>
        <w:tab/>
      </w:r>
      <w:r>
        <w:rPr>
          <w:b/>
          <w:sz w:val="26"/>
          <w:szCs w:val="26"/>
        </w:rPr>
        <w:t>ЛЕНИНГРАДСКАЯ ОБЛАСТЬ</w:t>
      </w:r>
    </w:p>
    <w:p w:rsidR="003B1A4B" w:rsidRDefault="003B1A4B" w:rsidP="003B1A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ЛУЖСКИЙ МУНИЦИПАЛЬНЫЙ РАЙОН</w:t>
      </w:r>
    </w:p>
    <w:p w:rsidR="003B1A4B" w:rsidRDefault="003B1A4B" w:rsidP="003B1A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ТОРКОВИЧСКОГО СЕЛЬСКОГО ПОСЕЛЕНИЯ</w:t>
      </w:r>
    </w:p>
    <w:p w:rsidR="003B1A4B" w:rsidRDefault="003B1A4B" w:rsidP="003B1A4B">
      <w:pPr>
        <w:tabs>
          <w:tab w:val="left" w:pos="2010"/>
        </w:tabs>
      </w:pPr>
    </w:p>
    <w:p w:rsidR="003B1A4B" w:rsidRDefault="003B1A4B" w:rsidP="003B1A4B">
      <w:pPr>
        <w:jc w:val="center"/>
        <w:rPr>
          <w:b/>
        </w:rPr>
      </w:pPr>
    </w:p>
    <w:p w:rsidR="003B1A4B" w:rsidRDefault="003B1A4B" w:rsidP="003B1A4B">
      <w:pPr>
        <w:tabs>
          <w:tab w:val="left" w:pos="2595"/>
        </w:tabs>
        <w:jc w:val="center"/>
        <w:rPr>
          <w:b/>
        </w:rPr>
      </w:pPr>
      <w:r>
        <w:rPr>
          <w:b/>
        </w:rPr>
        <w:t>РЕШЕНИЕ</w:t>
      </w:r>
    </w:p>
    <w:p w:rsidR="003B1A4B" w:rsidRDefault="003B1A4B" w:rsidP="003B1A4B">
      <w:pPr>
        <w:rPr>
          <w:b/>
          <w:sz w:val="28"/>
          <w:szCs w:val="28"/>
        </w:rPr>
      </w:pPr>
    </w:p>
    <w:p w:rsidR="003B1A4B" w:rsidRDefault="002A6AD7" w:rsidP="003B1A4B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25.12.2015г. № 49</w:t>
      </w:r>
    </w:p>
    <w:p w:rsidR="003B1A4B" w:rsidRDefault="003B1A4B" w:rsidP="003B1A4B">
      <w:pPr>
        <w:rPr>
          <w:sz w:val="28"/>
          <w:szCs w:val="28"/>
        </w:rPr>
      </w:pPr>
    </w:p>
    <w:p w:rsidR="003B1A4B" w:rsidRDefault="003B1A4B" w:rsidP="003B1A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коэффициента обеспеченности</w:t>
      </w:r>
    </w:p>
    <w:p w:rsidR="003B1A4B" w:rsidRDefault="003B1A4B" w:rsidP="003B1A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объектами инфраструктуры по определению</w:t>
      </w:r>
    </w:p>
    <w:p w:rsidR="003B1A4B" w:rsidRDefault="003B1A4B" w:rsidP="003B1A4B">
      <w:pPr>
        <w:rPr>
          <w:b/>
          <w:sz w:val="28"/>
          <w:szCs w:val="28"/>
        </w:rPr>
      </w:pPr>
      <w:r>
        <w:rPr>
          <w:b/>
          <w:sz w:val="28"/>
          <w:szCs w:val="28"/>
        </w:rPr>
        <w:t>арендой платы за земельные участки</w:t>
      </w:r>
    </w:p>
    <w:p w:rsidR="003B1A4B" w:rsidRDefault="003B1A4B" w:rsidP="003B1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991AD1">
        <w:rPr>
          <w:b/>
          <w:sz w:val="28"/>
          <w:szCs w:val="28"/>
        </w:rPr>
        <w:t xml:space="preserve">2016 </w:t>
      </w:r>
      <w:bookmarkStart w:id="0" w:name="_GoBack"/>
      <w:bookmarkEnd w:id="0"/>
      <w:r>
        <w:rPr>
          <w:b/>
          <w:sz w:val="28"/>
          <w:szCs w:val="28"/>
        </w:rPr>
        <w:t>год для территории муниципального образования</w:t>
      </w:r>
    </w:p>
    <w:p w:rsidR="003B1A4B" w:rsidRDefault="003B1A4B" w:rsidP="003B1A4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Торковичское сельское поселение»</w:t>
      </w:r>
    </w:p>
    <w:p w:rsidR="003B1A4B" w:rsidRDefault="003B1A4B" w:rsidP="003B1A4B">
      <w:pPr>
        <w:rPr>
          <w:sz w:val="28"/>
          <w:szCs w:val="28"/>
        </w:rPr>
      </w:pPr>
    </w:p>
    <w:p w:rsidR="003B1A4B" w:rsidRDefault="003B1A4B" w:rsidP="003B1A4B">
      <w:pPr>
        <w:rPr>
          <w:sz w:val="28"/>
          <w:szCs w:val="28"/>
        </w:rPr>
      </w:pPr>
    </w:p>
    <w:p w:rsidR="003B1A4B" w:rsidRDefault="003B1A4B" w:rsidP="003B1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Постановлением Правительства Ленинградской области от 29 декабря 2007 года № 353 « Об утверждении Порядка определения размера арендной платы, порядка, условий и сроков внесения арендной платы за использование земельных участков, находящихся в собственности Ленинградской области, а также земельных участков, государственная собственность на которые не разграничена в Ленинградской области и изменениями, внесенными Постановлением Правительства Ленинградской области № 46 от 02 марта 2009 года  и  Постановлением Правительства Ленинградской области № 384 от 17 декабря 2009 года,</w:t>
      </w:r>
    </w:p>
    <w:p w:rsidR="003B1A4B" w:rsidRDefault="003B1A4B" w:rsidP="003B1A4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B1A4B" w:rsidRDefault="003B1A4B" w:rsidP="003B1A4B">
      <w:pPr>
        <w:tabs>
          <w:tab w:val="left" w:pos="11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Совет депутатов МО «Торковичского сельского поселения»</w:t>
      </w:r>
    </w:p>
    <w:p w:rsidR="003B1A4B" w:rsidRDefault="003B1A4B" w:rsidP="003B1A4B">
      <w:pPr>
        <w:rPr>
          <w:sz w:val="28"/>
          <w:szCs w:val="28"/>
        </w:rPr>
      </w:pPr>
    </w:p>
    <w:p w:rsidR="003B1A4B" w:rsidRDefault="003B1A4B" w:rsidP="003B1A4B">
      <w:pPr>
        <w:tabs>
          <w:tab w:val="left" w:pos="3060"/>
        </w:tabs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 Е Ш И Л</w:t>
      </w:r>
      <w:r>
        <w:rPr>
          <w:b/>
          <w:sz w:val="28"/>
          <w:szCs w:val="28"/>
          <w:lang w:val="en-US"/>
        </w:rPr>
        <w:t>:</w:t>
      </w:r>
    </w:p>
    <w:p w:rsidR="003B1A4B" w:rsidRDefault="003B1A4B" w:rsidP="003B1A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коэффициент обеспеченности объектами инфраструктуры по определению арендной платы за земельные участки муниципального образования « Торкович</w:t>
      </w:r>
      <w:r w:rsidR="002A6AD7">
        <w:rPr>
          <w:sz w:val="28"/>
          <w:szCs w:val="28"/>
        </w:rPr>
        <w:t>ское сельское поселение» на 2016</w:t>
      </w:r>
      <w:r>
        <w:rPr>
          <w:sz w:val="28"/>
          <w:szCs w:val="28"/>
        </w:rPr>
        <w:t xml:space="preserve">г. для: п. Торковичи - 1 , д. Петрушина Гора - 1, д. Овиновичи -1 , д. Песочный Мох -1 </w:t>
      </w:r>
    </w:p>
    <w:p w:rsidR="003B1A4B" w:rsidRDefault="003B1A4B" w:rsidP="003B1A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исполнения решения возложить на администрацию Торковичского сельского поселения.</w:t>
      </w:r>
    </w:p>
    <w:p w:rsidR="003B1A4B" w:rsidRDefault="003B1A4B" w:rsidP="003B1A4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газете «Лужская правда»</w:t>
      </w:r>
    </w:p>
    <w:p w:rsidR="003B1A4B" w:rsidRDefault="003B1A4B" w:rsidP="003B1A4B"/>
    <w:p w:rsidR="003B1A4B" w:rsidRDefault="003B1A4B" w:rsidP="003B1A4B"/>
    <w:p w:rsidR="003B1A4B" w:rsidRDefault="003B1A4B" w:rsidP="003B1A4B">
      <w:pPr>
        <w:tabs>
          <w:tab w:val="left" w:pos="6300"/>
        </w:tabs>
        <w:jc w:val="both"/>
      </w:pPr>
    </w:p>
    <w:p w:rsidR="003B1A4B" w:rsidRDefault="003B1A4B" w:rsidP="003B1A4B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Торковичского сельского поселения,</w:t>
      </w:r>
    </w:p>
    <w:p w:rsidR="003B1A4B" w:rsidRDefault="003B1A4B" w:rsidP="003B1A4B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3B1A4B" w:rsidRDefault="003B1A4B" w:rsidP="003B1A4B">
      <w:pPr>
        <w:tabs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 :</w:t>
      </w:r>
      <w:r>
        <w:rPr>
          <w:sz w:val="28"/>
          <w:szCs w:val="28"/>
        </w:rPr>
        <w:tab/>
        <w:t xml:space="preserve">               М.Н. Сергеев</w:t>
      </w:r>
    </w:p>
    <w:p w:rsidR="001C5215" w:rsidRDefault="001C5215"/>
    <w:sectPr w:rsidR="001C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107F"/>
    <w:multiLevelType w:val="hybridMultilevel"/>
    <w:tmpl w:val="FFA6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E13"/>
    <w:rsid w:val="001C5215"/>
    <w:rsid w:val="00250E13"/>
    <w:rsid w:val="002A6AD7"/>
    <w:rsid w:val="003B1A4B"/>
    <w:rsid w:val="0099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A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A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A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A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EwFuyOyXvntYuWy0a4Dmw8Of37Kpov+vO3YtehUXX74=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U9fsX8O6Wkb8H4lEG+t1gZCj2MDUIv5UUcgfIm0D+O961WaQIYViTQQglJDiFin6jb/9rC0U
    f8OGNPseY0VUZg==
  </SignatureValue>
  <KeyInfo>
    <X509Data>
      <X509Certificate>
          MIIHzzCCB36gAwIBAgIKFN/akwABAAAKYTAIBgYqhQMCAgMwgfgxGDAWBgUqhQNkARINMTEy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0KMg0JvQniAi0J7QrdCfIjAeFw0xNTAyMDYwOTUwMDBaFw0xNjA1MDYxMDAwMDBaMIICejEW
          MBQGBSqFA2QDEgswMTUwMjg5NTMyNDEYMBYGBSqFA2QBEg0xMDY0NzEwMDAwNDIwMRowGAYI
          KoUDA4EDAQESDDAwNDcxMDAyNjI2NTEgMB4GCSqGSIb3DQEJARYRdG9ya292YWRtQG1haWwu
          cnUxCzAJBgNVBAYTAlJVMTkwNwYDVQQIHjAANAA3ACAEGwQ1BD0EOAQ9BDMEQAQwBDQEQQQ6
          BDAETwAgBD4EMQQ7BDAEQQRCBEwxHzAdBgNVBAceFgQ/AC4EIgQ+BEAEOgQ+BDIEOARHBDgx
          ZzBlBgNVBAoeXgQQBDQEPAQ4BD0EOARBBEIEQAQwBEYEOARPACAEIgQ+BEAEOgQ+BDIEOARH
          BEEEOgQ+BDMEPgAgBEEENQQ7BEwEQQQ6BD4EMwQ+ACAEPwQ+BEEENQQ7BDUEPQQ4BE8xJzAl
          BgNVBAseHgQhBD4EMgQ1BEIAIAQ0BDUEPwRDBEIEMARCBD4EMjE7MDkGA1UEAx4yBCEENQRA
          BDMENQQ1BDIAIAQcBDgERQQwBDgEOwAgBB0EOAQ6BD4EOwQwBDUEMgQ4BEcxMTAvBgNVBAke
          KARDBDsALgQhBEIEMARFBDAEPQQ+BDIEQQQ6BDAETwAsACAENAAuADExVzBVBgNVBAweTgQT
          BDsEMAQyBDAAIAQiBD4EQAQ6BD4EMgQ4BEcEQQQ6BD4EMwQ+ACAEQQQ1BDsETARBBDoEPgQz
          BD4AIAQ/BD4EQQQ1BDsENQQ9BDgETzErMCkGA1UEKh4iBBwEOARFBDAEOAQ7ACAEHQQ4BDoE
          PgQ7BDAENQQyBDgERzEXMBUGA1UEBB4OBCEENQRABDMENQQ1BDIwYzAcBgYqhQMCAhMwEgYH
          KoUDAgIkAAYHKoUDAgIeAQNDAARAmZrAUJzvCJs8FAl9n2f05nvTj/XHNsFGaOZ82XTtGOwa
          WL4kXZzQS+gRVIHSgrRIcV3EuyL/rpOL8x3cHxdy7aOCA2EwggNdMA4GA1UdDwEB/wQEAwIE
          8DAdBgNVHSUEFjAUBggrBgEFBQcDBAYIKwYBBQUHAwIwHQYDVR0OBBYEFK8uGlnns/l5f/l/
          R30EUa1k28XyMIIBNgYDVR0jBIIBLTCCASmAFO5eM2z2GaiR937AZrGUZ/W3EZ/zoYH+pIH7
          MIH4MRgwFgYFKoUDZAESDTExMjQ3MDMwMDAzMzMxGjAYBggqhQMDgQMBARIMMDA0NzAzMTI1
          OTU2MRwwGgYJKoZIhvcNAQkBFg11ZGNAbGVucmVnLnJ1MRswGQYDVQQKDBLQk9Ca0KMg0JvQ
          niDQntCt0J8xJjAkBgNVBAcMHdCh0LDQvdC60YIt0J/QtdGC0LXRgNCx0YPRgNCzMSwwKgYD
          VQQIDCM3OCDQsy7QodCw0L3QutGCLdCf0LXRgtC10YDQsdGD0YDQszELMAkGA1UEBhMCUlUx
          IjAgBgNVBAMMGdCj0KYg0JPQmtCjINCb0J4gItCe0K3QnyKCEE1rdNuP1DqrTtnLV637a70w
          MgYDVR0fBCswKTAnoCWgI4YhaHR0cDovL2NhLmxlbm9ibC5ydS9lLWdvdjIwMTUuY3JsMD0G
          CCsGAQUFBwEBBDEwLzAtBggrBgEFBQcwAoYhaHR0cDovL2NhLmxlbm9ibC5ydS9lLWdvdjIw
          MTUuY2VyMCsGA1UdEAQkMCKADzIwMTUwMjA2MDk1MDAwWoEPMjAxNjAyMDYwOTUwMDBaMBMG
          A1UdIAQMMAowCAYGKoUDZHEBMDQGBSqFA2RvBCsMKdCa0YDQuNC/0YLQvtCf0YDQviBDU1Ag
          KNCy0LXRgNGB0LjRjyAzLjYpMIHnBgUqhQNkcASB3TCB2gwrItCa0YDQuNC/0YLQvtCf0YDQ
          viBDU1AiICjQstC10YDRgdC40Y8gMy42KQxTItCj0LTQvtGB0YLQvtCy0LXRgNGP0Y7RidC4
          0Lkg0YbQtdC90YLRgCAi0JrRgNC40L/RgtC+0J/RgNC+INCj0KYiINCy0LXRgNGB0LjQuCAx
          LjUMLdCh0KQvMTI0LTIyMzgg0L7RgiAwNCDQvtC60YLRj9Cx0YDRjyAyMDEzINCzLgwn0KHQ
          pC8xMjgtMTgyMiDQvtGCIDAxINC40Y7QvdGPIDIwMTIg0LMuMAgGBiqFAwICAwNBAOUTpwRW
          C2NCdzLbT4R/RheaOPtPsw9Xot2hjiIelFSIbkdP7bTyORsNH+Hjd312SPEy3jq4/T3t5iAy
          64yPzAE=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M1or/n6URX8z7VbxD1hBl8T1xbg=</DigestValue>
      </Reference>
      <Reference URI="/word/document.xml?ContentType=application/vnd.openxmlformats-officedocument.wordprocessingml.document.main+xml">
        <DigestMethod Algorithm="http://www.w3.org/2000/09/xmldsig#sha1"/>
        <DigestValue>XXpsTI3UF/ipsTkiTXebCbWZMkQ=</DigestValue>
      </Reference>
      <Reference URI="/word/fontTable.xml?ContentType=application/vnd.openxmlformats-officedocument.wordprocessingml.fontTable+xml">
        <DigestMethod Algorithm="http://www.w3.org/2000/09/xmldsig#sha1"/>
        <DigestValue>/STHrikgsT1kx+HVCHDemSwbEKM=</DigestValue>
      </Reference>
      <Reference URI="/word/media/image1.jpeg?ContentType=image/jpeg">
        <DigestMethod Algorithm="http://www.w3.org/2000/09/xmldsig#sha1"/>
        <DigestValue>v6OXFFqTlqAYss7yFENavPhO6aM=</DigestValue>
      </Reference>
      <Reference URI="/word/numbering.xml?ContentType=application/vnd.openxmlformats-officedocument.wordprocessingml.numbering+xml">
        <DigestMethod Algorithm="http://www.w3.org/2000/09/xmldsig#sha1"/>
        <DigestValue>uiqHdCc31xOSX0b25N7L+zANhQE=</DigestValue>
      </Reference>
      <Reference URI="/word/settings.xml?ContentType=application/vnd.openxmlformats-officedocument.wordprocessingml.settings+xml">
        <DigestMethod Algorithm="http://www.w3.org/2000/09/xmldsig#sha1"/>
        <DigestValue>dMbN23hre4S5cjHe68Ju+qYCRjQ=</DigestValue>
      </Reference>
      <Reference URI="/word/styles.xml?ContentType=application/vnd.openxmlformats-officedocument.wordprocessingml.styles+xml">
        <DigestMethod Algorithm="http://www.w3.org/2000/09/xmldsig#sha1"/>
        <DigestValue>ThEEbFb0ABSFZnFFh/yEMHBUSLo=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RB9buExI+Nq43zUIxAEukBVYpIA=</DigestValue>
      </Reference>
    </Manifest>
    <SignatureProperties>
      <SignatureProperty Id="idSignatureTime" Target="#idPackageSignature">
        <mdssi:SignatureTime>
          <mdssi:Format>YYYY-MM-DDThh:mm:ssTZD</mdssi:Format>
          <mdssi:Value>2015-12-30T06:31:19Z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2015-12-15T05:59:00Z</cp:lastPrinted>
  <dcterms:created xsi:type="dcterms:W3CDTF">2015-12-15T05:55:00Z</dcterms:created>
  <dcterms:modified xsi:type="dcterms:W3CDTF">2015-12-28T05:22:00Z</dcterms:modified>
</cp:coreProperties>
</file>