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43" w:rsidRPr="009D32F1" w:rsidRDefault="00621843" w:rsidP="006714BF">
      <w:pPr>
        <w:ind w:left="5664"/>
        <w:jc w:val="right"/>
      </w:pPr>
      <w:bookmarkStart w:id="0" w:name="_GoBack"/>
      <w:bookmarkEnd w:id="0"/>
      <w:r w:rsidRPr="009D32F1">
        <w:t>УТВЕРЖДЕНЫ</w:t>
      </w:r>
    </w:p>
    <w:p w:rsidR="00621843" w:rsidRDefault="00621843" w:rsidP="006714BF">
      <w:pPr>
        <w:ind w:left="5664"/>
        <w:jc w:val="right"/>
      </w:pPr>
      <w:r w:rsidRPr="009D32F1">
        <w:t>решением совета депутатов</w:t>
      </w:r>
      <w:r>
        <w:t xml:space="preserve"> Торковичского сельского</w:t>
      </w:r>
    </w:p>
    <w:p w:rsidR="00621843" w:rsidRPr="009D32F1" w:rsidRDefault="00621843" w:rsidP="006714BF">
      <w:pPr>
        <w:ind w:left="5664"/>
        <w:jc w:val="right"/>
      </w:pPr>
      <w:r>
        <w:t xml:space="preserve"> поселения</w:t>
      </w:r>
    </w:p>
    <w:p w:rsidR="00621843" w:rsidRPr="009D32F1" w:rsidRDefault="00621843" w:rsidP="006714BF">
      <w:pPr>
        <w:ind w:left="5664"/>
        <w:jc w:val="right"/>
      </w:pPr>
      <w:r w:rsidRPr="009D32F1">
        <w:t>от</w:t>
      </w:r>
      <w:r>
        <w:t xml:space="preserve"> 30.10.2017</w:t>
      </w:r>
      <w:r w:rsidRPr="009D32F1">
        <w:t xml:space="preserve"> №</w:t>
      </w:r>
      <w:r>
        <w:t xml:space="preserve"> 106</w:t>
      </w:r>
    </w:p>
    <w:p w:rsidR="00621843" w:rsidRPr="009D32F1" w:rsidRDefault="00621843" w:rsidP="006714BF">
      <w:pPr>
        <w:ind w:left="5664"/>
        <w:jc w:val="right"/>
      </w:pPr>
      <w:r w:rsidRPr="009D32F1">
        <w:t>(приложение)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ПРАВИЛА БЛАГОУСТРОЙСТВА</w:t>
      </w:r>
    </w:p>
    <w:p w:rsidR="00621843" w:rsidRPr="006714BF" w:rsidRDefault="00621843" w:rsidP="00715D00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ТЕРРИТОРИИ ТОРКОВИЧСКОГО СЕЛЬСКОГО ПОСЕЛЕНИЯ</w:t>
      </w:r>
      <w:r>
        <w:rPr>
          <w:b/>
          <w:sz w:val="36"/>
          <w:szCs w:val="36"/>
        </w:rPr>
        <w:t xml:space="preserve"> </w:t>
      </w:r>
      <w:r w:rsidRPr="006714BF">
        <w:rPr>
          <w:b/>
          <w:sz w:val="36"/>
          <w:szCs w:val="36"/>
        </w:rPr>
        <w:t>ЛУЖСКОГО МУНИЦИПАЛЬНОГО РАЙОНА ЛЕНИНГРАДСКОЙ ОБЛАСТИ</w:t>
      </w:r>
    </w:p>
    <w:p w:rsidR="00621843" w:rsidRPr="006714BF" w:rsidRDefault="00621843" w:rsidP="00553D34">
      <w:pPr>
        <w:rPr>
          <w:b/>
          <w:sz w:val="36"/>
          <w:szCs w:val="36"/>
        </w:rPr>
      </w:pPr>
    </w:p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Pr="006714BF" w:rsidRDefault="00621843" w:rsidP="006714BF">
      <w:pPr>
        <w:jc w:val="center"/>
        <w:rPr>
          <w:b/>
        </w:rPr>
      </w:pPr>
      <w:r w:rsidRPr="006714BF">
        <w:rPr>
          <w:b/>
        </w:rPr>
        <w:t>2017</w:t>
      </w:r>
      <w:r w:rsidRPr="006714BF">
        <w:rPr>
          <w:b/>
        </w:rPr>
        <w:br w:type="page"/>
      </w:r>
    </w:p>
    <w:p w:rsidR="00621843" w:rsidRDefault="00621843" w:rsidP="006714BF">
      <w:pPr>
        <w:jc w:val="center"/>
      </w:pPr>
      <w:r w:rsidRPr="009D32F1">
        <w:t>СОДЕРЖАНИЕ</w:t>
      </w:r>
    </w:p>
    <w:p w:rsidR="00621843" w:rsidRPr="009D32F1" w:rsidRDefault="00621843" w:rsidP="00687724">
      <w:pPr>
        <w:jc w:val="both"/>
      </w:pP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...................................................................... 37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621843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621843" w:rsidRPr="009D32F1" w:rsidRDefault="00621843" w:rsidP="00513E21">
      <w:pPr>
        <w:pStyle w:val="a4"/>
        <w:ind w:left="0"/>
        <w:jc w:val="both"/>
      </w:pPr>
    </w:p>
    <w:p w:rsidR="00621843" w:rsidRDefault="00621843" w:rsidP="00687724">
      <w:pPr>
        <w:sectPr w:rsidR="00621843" w:rsidSect="00D90AAB">
          <w:headerReference w:type="even" r:id="rId7"/>
          <w:headerReference w:type="default" r:id="rId8"/>
          <w:headerReference w:type="first" r:id="rId9"/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621843" w:rsidRDefault="00621843" w:rsidP="00DB0698">
      <w:pPr>
        <w:jc w:val="both"/>
      </w:pPr>
    </w:p>
    <w:p w:rsidR="00621843" w:rsidRPr="009D32F1" w:rsidRDefault="00621843" w:rsidP="00DB0698">
      <w:pPr>
        <w:jc w:val="both"/>
      </w:pPr>
      <w:r w:rsidRPr="009D32F1">
        <w:t xml:space="preserve">1.1. Правила благоустройства территории </w:t>
      </w:r>
      <w:r>
        <w:t xml:space="preserve">Торковичского сельского поселения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621843" w:rsidRPr="009D32F1" w:rsidRDefault="00621843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621843" w:rsidRPr="009D32F1" w:rsidRDefault="00621843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621843" w:rsidRPr="009D32F1" w:rsidRDefault="00621843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621843" w:rsidRPr="009D32F1" w:rsidRDefault="00621843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некапитальные нестационарные сооружения;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621843" w:rsidRPr="009D32F1" w:rsidRDefault="00621843" w:rsidP="00DB0698">
      <w:pPr>
        <w:jc w:val="both"/>
      </w:pPr>
      <w:r w:rsidRPr="009D32F1">
        <w:lastRenderedPageBreak/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621843" w:rsidRPr="009D32F1" w:rsidRDefault="00621843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621843" w:rsidRPr="009D32F1" w:rsidRDefault="00621843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621843" w:rsidRPr="009D32F1" w:rsidRDefault="00621843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t>2. ОБЩИЕ ПРИНЦИПЫ И ПОДХОДЫ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621843" w:rsidRPr="009D32F1" w:rsidRDefault="00621843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621843" w:rsidRPr="009D32F1" w:rsidRDefault="00621843" w:rsidP="009D32F1">
      <w:pPr>
        <w:jc w:val="both"/>
      </w:pPr>
      <w:r w:rsidRPr="009D32F1">
        <w:t>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621843" w:rsidRPr="009D32F1" w:rsidRDefault="00621843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числе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621843" w:rsidRPr="009D32F1" w:rsidRDefault="00621843" w:rsidP="009D32F1">
      <w:pPr>
        <w:jc w:val="both"/>
      </w:pPr>
      <w:r w:rsidRPr="009D32F1">
        <w:lastRenderedPageBreak/>
        <w:t>дорожек, тротуаров, проезжей частью дорог.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621843" w:rsidRDefault="00621843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(тротуаром) шириной не более 2</w:t>
      </w:r>
      <w:r w:rsidRPr="009D32F1">
        <w:t>метров, огороженный прозрачным</w:t>
      </w:r>
      <w:r>
        <w:t xml:space="preserve"> </w:t>
      </w:r>
      <w:r w:rsidRPr="009D32F1">
        <w:t>некапитал</w:t>
      </w:r>
      <w:r>
        <w:t>ьным ограждением высотой до 1,2</w:t>
      </w:r>
      <w:r w:rsidRPr="009D32F1">
        <w:t>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621843" w:rsidRDefault="00621843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  <w:r>
        <w:t xml:space="preserve"> </w:t>
      </w:r>
      <w:r w:rsidRPr="009D32F1">
        <w:t>изменение фасада здания, строения или временного объекта и внешнего</w:t>
      </w:r>
      <w:r>
        <w:t xml:space="preserve"> </w:t>
      </w:r>
      <w:r w:rsidRPr="009D32F1">
        <w:t>благоустройства прилегающей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lastRenderedPageBreak/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</w:t>
      </w:r>
      <w:r>
        <w:t>ой стороны указателя не более 1м</w:t>
      </w:r>
      <w:r>
        <w:rPr>
          <w:vertAlign w:val="superscript"/>
        </w:rPr>
        <w:t>2</w:t>
      </w:r>
      <w:r w:rsidRPr="009D32F1">
        <w:t>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</w:t>
      </w:r>
      <w:r>
        <w:t xml:space="preserve"> более 0,5м</w:t>
      </w:r>
      <w:r>
        <w:rPr>
          <w:vertAlign w:val="superscript"/>
        </w:rPr>
        <w:t>2</w:t>
      </w:r>
      <w:r w:rsidRPr="009D32F1">
        <w:t>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5479F">
      <w:pPr>
        <w:jc w:val="center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621843" w:rsidRPr="009D32F1" w:rsidRDefault="00621843" w:rsidP="009D32F1">
      <w:pPr>
        <w:jc w:val="both"/>
      </w:pPr>
      <w:r w:rsidRPr="009D32F1">
        <w:t xml:space="preserve">2.2.1. Развитие среды </w:t>
      </w:r>
      <w:r>
        <w:t xml:space="preserve">Торковичского сельского поселения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621843" w:rsidRPr="009D32F1" w:rsidRDefault="00621843" w:rsidP="009D32F1">
      <w:pPr>
        <w:jc w:val="both"/>
      </w:pPr>
      <w:r w:rsidRPr="0035479F">
        <w:t>2.2.2.</w:t>
      </w:r>
      <w:r w:rsidRPr="009D32F1">
        <w:t xml:space="preserve"> Проектная документация по благоустройству территории</w:t>
      </w:r>
      <w:r>
        <w:t xml:space="preserve"> Торковичского сельского поселения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>
        <w:t>Торковичского сельского поселения</w:t>
      </w:r>
      <w:r w:rsidRPr="009D32F1">
        <w:t xml:space="preserve"> 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>
        <w:t>Торковичского сельского поселения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621843" w:rsidRPr="009D32F1" w:rsidRDefault="00621843" w:rsidP="009D32F1">
      <w:pPr>
        <w:jc w:val="both"/>
      </w:pPr>
      <w:r w:rsidRPr="009D32F1">
        <w:t xml:space="preserve">2.2.3. В </w:t>
      </w:r>
      <w:r>
        <w:t xml:space="preserve">Торковичском сельском поселении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621843" w:rsidRPr="009D32F1" w:rsidRDefault="00621843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 xml:space="preserve">объёмы и источники финансирования </w:t>
      </w:r>
      <w:r w:rsidRPr="009D32F1">
        <w:lastRenderedPageBreak/>
        <w:t>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35479F">
      <w:pPr>
        <w:jc w:val="center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621843" w:rsidRPr="009D32F1" w:rsidRDefault="00621843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>
        <w:t xml:space="preserve">Торковичского сельского поселения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621843" w:rsidRPr="009D32F1" w:rsidRDefault="00621843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621843" w:rsidRPr="009D32F1" w:rsidRDefault="00621843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621843" w:rsidRPr="009D32F1" w:rsidRDefault="00621843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621843" w:rsidRPr="009D32F1" w:rsidRDefault="00621843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в </w:t>
      </w:r>
      <w:r>
        <w:t>Торковичском сельском поселении</w:t>
      </w:r>
      <w:r w:rsidRPr="009D32F1">
        <w:t xml:space="preserve"> 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621843" w:rsidRPr="009D32F1" w:rsidRDefault="00621843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621843" w:rsidRPr="009D32F1" w:rsidRDefault="00621843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>
        <w:t>Торковичского сельского поселения</w:t>
      </w:r>
      <w:r w:rsidRPr="009D32F1">
        <w:t xml:space="preserve"> 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621843" w:rsidRPr="009D32F1" w:rsidRDefault="00621843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621843" w:rsidRPr="009D32F1" w:rsidRDefault="00621843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>зданиях), в том числе с использованием механизмов государственно-частного партнерства. Применяется разработка единых или 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Торковичского сельского поселения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621843" w:rsidRPr="009D32F1" w:rsidRDefault="00621843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621843" w:rsidRPr="009D32F1" w:rsidRDefault="00621843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621843" w:rsidRPr="009D32F1" w:rsidRDefault="00621843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621843" w:rsidRPr="009D32F1" w:rsidRDefault="00621843" w:rsidP="009D32F1">
      <w:pPr>
        <w:jc w:val="both"/>
      </w:pPr>
      <w:r w:rsidRPr="009D32F1">
        <w:t>− ситуационный план;</w:t>
      </w:r>
    </w:p>
    <w:p w:rsidR="00621843" w:rsidRPr="009D32F1" w:rsidRDefault="00621843" w:rsidP="009D32F1">
      <w:pPr>
        <w:jc w:val="both"/>
      </w:pPr>
      <w:r w:rsidRPr="009D32F1">
        <w:t>− элементы благоустройства,</w:t>
      </w:r>
    </w:p>
    <w:p w:rsidR="00621843" w:rsidRPr="009D32F1" w:rsidRDefault="00621843" w:rsidP="009D32F1">
      <w:pPr>
        <w:jc w:val="both"/>
      </w:pPr>
      <w:r w:rsidRPr="009D32F1">
        <w:t>− сведения о текущем состоянии;</w:t>
      </w:r>
    </w:p>
    <w:p w:rsidR="00621843" w:rsidRPr="009D32F1" w:rsidRDefault="00621843" w:rsidP="009D32F1">
      <w:pPr>
        <w:jc w:val="both"/>
      </w:pPr>
      <w:r w:rsidRPr="009D32F1">
        <w:lastRenderedPageBreak/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621843" w:rsidRPr="009D32F1" w:rsidRDefault="00621843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>
        <w:t>Торковичского сельского поселения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621843" w:rsidRPr="009D32F1" w:rsidRDefault="00621843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621843" w:rsidRPr="009D32F1" w:rsidRDefault="00621843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621843" w:rsidRPr="009D32F1" w:rsidRDefault="00621843" w:rsidP="009D32F1">
      <w:pPr>
        <w:jc w:val="both"/>
      </w:pPr>
      <w:r w:rsidRPr="009D32F1">
        <w:t xml:space="preserve">а) население </w:t>
      </w:r>
      <w:r>
        <w:t>Торковичского сельского поселения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  <w:r>
        <w:t xml:space="preserve"> </w:t>
      </w:r>
      <w:r w:rsidRPr="009D32F1">
        <w:t>организациями и объединениями;</w:t>
      </w:r>
    </w:p>
    <w:p w:rsidR="00621843" w:rsidRPr="009D32F1" w:rsidRDefault="00621843" w:rsidP="009D32F1">
      <w:pPr>
        <w:jc w:val="both"/>
      </w:pPr>
      <w:r w:rsidRPr="009D32F1">
        <w:t xml:space="preserve">б) органы местного самоуправления </w:t>
      </w:r>
      <w:r>
        <w:t>Торковичского сельского поселения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621843" w:rsidRPr="009D32F1" w:rsidRDefault="00621843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>
        <w:t>Торковичского сельского поселения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621843" w:rsidRPr="009D32F1" w:rsidRDefault="00621843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621843" w:rsidRDefault="00621843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621843" w:rsidRPr="009D32F1" w:rsidRDefault="00621843" w:rsidP="009D32F1">
      <w:pPr>
        <w:jc w:val="both"/>
      </w:pPr>
      <w:r w:rsidRPr="009D32F1">
        <w:t>е) иные лица.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2.5. Закреплённые территории</w:t>
      </w:r>
    </w:p>
    <w:p w:rsidR="00621843" w:rsidRPr="009D32F1" w:rsidRDefault="00621843" w:rsidP="009D32F1">
      <w:pPr>
        <w:jc w:val="both"/>
      </w:pPr>
      <w:r w:rsidRPr="009D32F1"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621843" w:rsidRPr="009D32F1" w:rsidRDefault="00621843" w:rsidP="009D32F1">
      <w:pPr>
        <w:jc w:val="both"/>
      </w:pPr>
      <w:r>
        <w:t>2.5.2</w:t>
      </w:r>
      <w:r w:rsidRPr="00CF6F51">
        <w:t xml:space="preserve">. 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Володарского сельского поселения в соответствии с административным регламентом администрации </w:t>
      </w:r>
      <w:r>
        <w:t>Торковичского</w:t>
      </w:r>
      <w:r w:rsidRPr="00CF6F51">
        <w:t xml:space="preserve"> сельского поселения Лужского района (далее по тексту –</w:t>
      </w:r>
      <w:r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</w:p>
    <w:p w:rsidR="00621843" w:rsidRPr="009D32F1" w:rsidRDefault="00621843" w:rsidP="009D32F1">
      <w:pPr>
        <w:jc w:val="both"/>
      </w:pPr>
      <w:r>
        <w:t>2.5.3</w:t>
      </w:r>
      <w:r w:rsidRPr="009D32F1">
        <w:t>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>
        <w:t>Торковичского сельского поселения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− для</w:t>
      </w:r>
      <w:r>
        <w:t xml:space="preserve"> отдельно стоящих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многоквартирных домов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621843" w:rsidRPr="009D32F1" w:rsidRDefault="00621843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 xml:space="preserve">фасадной и дворовой части, в ширину – до проезжей </w:t>
      </w:r>
      <w:r w:rsidRPr="009D32F1">
        <w:lastRenderedPageBreak/>
        <w:t>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школ и детских садов – 2</w:t>
      </w:r>
      <w:r w:rsidRPr="009D32F1">
        <w:t>метра по периметру предоставленной</w:t>
      </w:r>
      <w:r>
        <w:t xml:space="preserve"> </w:t>
      </w:r>
      <w:r w:rsidRPr="009D32F1">
        <w:t>территории;</w:t>
      </w:r>
    </w:p>
    <w:p w:rsidR="00621843" w:rsidRPr="009D32F1" w:rsidRDefault="00621843" w:rsidP="009D32F1">
      <w:pPr>
        <w:jc w:val="both"/>
      </w:pPr>
      <w:r w:rsidRPr="009D32F1">
        <w:t>− для гаражных кооперативов,</w:t>
      </w:r>
      <w:r>
        <w:t xml:space="preserve"> автомобильных стоянок – 15</w:t>
      </w:r>
      <w:r w:rsidRPr="009D32F1">
        <w:t>метров по</w:t>
      </w:r>
      <w:r>
        <w:t xml:space="preserve"> </w:t>
      </w:r>
      <w:r w:rsidRPr="009D32F1">
        <w:t>периметру 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промышленных объектов – 50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строящихся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621843" w:rsidRPr="009D32F1" w:rsidRDefault="00621843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>
        <w:t>Торковичского сельского поселения</w:t>
      </w:r>
      <w:r w:rsidRPr="009D32F1">
        <w:t xml:space="preserve"> являются:</w:t>
      </w:r>
    </w:p>
    <w:p w:rsidR="00621843" w:rsidRPr="009D32F1" w:rsidRDefault="00621843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621843" w:rsidRPr="009D32F1" w:rsidRDefault="00621843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621843" w:rsidRPr="009D32F1" w:rsidRDefault="00621843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621843" w:rsidRPr="009D32F1" w:rsidRDefault="00621843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621843" w:rsidRPr="009D32F1" w:rsidRDefault="00621843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>
        <w:t xml:space="preserve"> Торковичского сельского поселения</w:t>
      </w:r>
      <w:r w:rsidRPr="009D32F1">
        <w:t>;</w:t>
      </w:r>
    </w:p>
    <w:p w:rsidR="00621843" w:rsidRPr="009D32F1" w:rsidRDefault="00621843" w:rsidP="009D32F1">
      <w:pPr>
        <w:jc w:val="both"/>
      </w:pPr>
      <w:r w:rsidRPr="009E011F"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621843" w:rsidRPr="009D32F1" w:rsidRDefault="00621843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621843" w:rsidRPr="009D32F1" w:rsidRDefault="00621843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621843" w:rsidRDefault="00621843" w:rsidP="009D32F1">
      <w:pPr>
        <w:jc w:val="both"/>
      </w:pPr>
    </w:p>
    <w:p w:rsidR="00621843" w:rsidRPr="00C9011C" w:rsidRDefault="00621843" w:rsidP="003C0774">
      <w:pPr>
        <w:jc w:val="center"/>
        <w:rPr>
          <w:b/>
        </w:rPr>
      </w:pPr>
      <w:r w:rsidRPr="00C9011C">
        <w:rPr>
          <w:b/>
        </w:rPr>
        <w:t>Запрещается:</w:t>
      </w:r>
    </w:p>
    <w:p w:rsidR="00621843" w:rsidRPr="009D32F1" w:rsidRDefault="00621843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621843" w:rsidRPr="009D32F1" w:rsidRDefault="00621843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621843" w:rsidRPr="009D32F1" w:rsidRDefault="00621843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621843" w:rsidRPr="009D32F1" w:rsidRDefault="00621843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>
        <w:t>Торковичского сельского поселения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621843" w:rsidRPr="009D32F1" w:rsidRDefault="00621843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621843" w:rsidRPr="009D32F1" w:rsidRDefault="00621843" w:rsidP="009D32F1">
      <w:pPr>
        <w:jc w:val="both"/>
      </w:pPr>
      <w:r w:rsidRPr="009D32F1">
        <w:t>а) на тротуарах, пешеходных дорожках и газонах;</w:t>
      </w:r>
    </w:p>
    <w:p w:rsidR="00621843" w:rsidRPr="009D32F1" w:rsidRDefault="00621843" w:rsidP="009D32F1">
      <w:pPr>
        <w:jc w:val="both"/>
      </w:pPr>
      <w:r w:rsidRPr="009D32F1">
        <w:t>б) на тепловых камерах, люках ливневой канализации;</w:t>
      </w:r>
    </w:p>
    <w:p w:rsidR="00621843" w:rsidRPr="009D32F1" w:rsidRDefault="00621843" w:rsidP="009D32F1">
      <w:pPr>
        <w:jc w:val="both"/>
      </w:pPr>
      <w:r w:rsidRPr="009D32F1">
        <w:lastRenderedPageBreak/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621843" w:rsidRPr="009D32F1" w:rsidRDefault="00621843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621843" w:rsidRPr="009D32F1" w:rsidRDefault="00621843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621843" w:rsidRPr="009D32F1" w:rsidRDefault="00621843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чем на 0,5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б) грузового автотранспорта и специальной техники;</w:t>
      </w:r>
    </w:p>
    <w:p w:rsidR="00621843" w:rsidRPr="009D32F1" w:rsidRDefault="00621843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621843" w:rsidRPr="009D32F1" w:rsidRDefault="00621843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621843" w:rsidRPr="009D32F1" w:rsidRDefault="00621843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621843" w:rsidRPr="009D32F1" w:rsidRDefault="00621843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621843" w:rsidRPr="009D32F1" w:rsidRDefault="00621843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>
        <w:t>Торковичского сельского поселения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621843" w:rsidRPr="009D32F1" w:rsidRDefault="00621843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621843" w:rsidRPr="009D32F1" w:rsidRDefault="00621843" w:rsidP="009D32F1">
      <w:pPr>
        <w:jc w:val="both"/>
      </w:pPr>
      <w:r w:rsidRPr="009D32F1"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621843" w:rsidRPr="009D32F1" w:rsidRDefault="00621843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621843" w:rsidRPr="009D32F1" w:rsidRDefault="00621843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621843" w:rsidRPr="009D32F1" w:rsidRDefault="00621843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621843" w:rsidRPr="009D32F1" w:rsidRDefault="00621843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621843" w:rsidRPr="009D32F1" w:rsidRDefault="00621843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621843" w:rsidRPr="009D32F1" w:rsidRDefault="00621843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621843" w:rsidRPr="009D32F1" w:rsidRDefault="00621843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621843" w:rsidRPr="009D32F1" w:rsidRDefault="00621843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621843" w:rsidRPr="009D32F1" w:rsidRDefault="00621843" w:rsidP="009D32F1">
      <w:pPr>
        <w:jc w:val="both"/>
      </w:pPr>
      <w:r w:rsidRPr="009D32F1">
        <w:t>в) в состоянии, угрожающем безопасности граждан;</w:t>
      </w:r>
    </w:p>
    <w:p w:rsidR="00621843" w:rsidRPr="009D32F1" w:rsidRDefault="00621843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621843" w:rsidRPr="009D32F1" w:rsidRDefault="00621843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621843" w:rsidRPr="009D32F1" w:rsidRDefault="00621843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621843" w:rsidRPr="009D32F1" w:rsidRDefault="00621843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621843" w:rsidRPr="009D32F1" w:rsidRDefault="00621843" w:rsidP="009D32F1">
      <w:pPr>
        <w:jc w:val="both"/>
      </w:pPr>
      <w:r w:rsidRPr="009D32F1">
        <w:lastRenderedPageBreak/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621843" w:rsidRDefault="00621843" w:rsidP="009D32F1">
      <w:pPr>
        <w:jc w:val="both"/>
      </w:pPr>
    </w:p>
    <w:p w:rsidR="00621843" w:rsidRPr="003B7FBE" w:rsidRDefault="00621843" w:rsidP="003C0774">
      <w:pPr>
        <w:jc w:val="center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621843" w:rsidRDefault="00621843" w:rsidP="009D32F1">
      <w:pPr>
        <w:jc w:val="both"/>
      </w:pPr>
    </w:p>
    <w:p w:rsidR="00621843" w:rsidRPr="008530B5" w:rsidRDefault="00621843" w:rsidP="003C0774">
      <w:pPr>
        <w:jc w:val="center"/>
        <w:rPr>
          <w:b/>
        </w:rPr>
      </w:pPr>
      <w:r w:rsidRPr="008530B5">
        <w:rPr>
          <w:b/>
        </w:rPr>
        <w:t>3.1. Формы общественного участия</w:t>
      </w:r>
    </w:p>
    <w:p w:rsidR="00621843" w:rsidRPr="009D32F1" w:rsidRDefault="00621843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 xml:space="preserve"> используются следующие формы:</w:t>
      </w:r>
    </w:p>
    <w:p w:rsidR="00621843" w:rsidRPr="009D32F1" w:rsidRDefault="00621843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621843" w:rsidRPr="009D32F1" w:rsidRDefault="00621843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621843" w:rsidRPr="009D32F1" w:rsidRDefault="00621843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621843" w:rsidRPr="009D32F1" w:rsidRDefault="00621843" w:rsidP="009D32F1">
      <w:pPr>
        <w:jc w:val="both"/>
      </w:pPr>
      <w:r w:rsidRPr="009D32F1"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621843" w:rsidRPr="009D32F1" w:rsidRDefault="00621843" w:rsidP="009D32F1">
      <w:pPr>
        <w:jc w:val="both"/>
      </w:pPr>
      <w:r w:rsidRPr="009D32F1">
        <w:t>д) консультации по предполагаемым типам озеленения;</w:t>
      </w:r>
    </w:p>
    <w:p w:rsidR="00621843" w:rsidRPr="009D32F1" w:rsidRDefault="00621843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621843" w:rsidRPr="009D32F1" w:rsidRDefault="00621843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621843" w:rsidRPr="009D32F1" w:rsidRDefault="00621843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621843" w:rsidRPr="009D32F1" w:rsidRDefault="00621843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621843" w:rsidRPr="009D32F1" w:rsidRDefault="00621843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621843" w:rsidRPr="009D32F1" w:rsidRDefault="00621843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621843" w:rsidRPr="009D32F1" w:rsidRDefault="00621843" w:rsidP="009D32F1">
      <w:pPr>
        <w:jc w:val="both"/>
      </w:pPr>
      <w:r w:rsidRPr="009D32F1">
        <w:t>3.1.3. Информирование осуществляется путём:</w:t>
      </w:r>
    </w:p>
    <w:p w:rsidR="00621843" w:rsidRPr="009D32F1" w:rsidRDefault="00621843" w:rsidP="009D32F1">
      <w:pPr>
        <w:jc w:val="both"/>
      </w:pPr>
      <w:r w:rsidRPr="009D32F1">
        <w:t xml:space="preserve">а) задействования официального сайта </w:t>
      </w:r>
      <w:r>
        <w:t>Торковичского сельского поселения</w:t>
      </w:r>
      <w:r w:rsidRPr="009D32F1">
        <w:t xml:space="preserve"> 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621843" w:rsidRPr="009D32F1" w:rsidRDefault="00621843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621843" w:rsidRPr="009D32F1" w:rsidRDefault="00621843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 xml:space="preserve">(поликлиники, дома </w:t>
      </w:r>
      <w:r w:rsidRPr="009D32F1">
        <w:lastRenderedPageBreak/>
        <w:t>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621843" w:rsidRPr="009D32F1" w:rsidRDefault="00621843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621843" w:rsidRPr="009D32F1" w:rsidRDefault="00621843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621843" w:rsidRPr="009D32F1" w:rsidRDefault="00621843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621843" w:rsidRPr="009D32F1" w:rsidRDefault="00621843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621843" w:rsidRPr="009D32F1" w:rsidRDefault="00621843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621843" w:rsidRPr="009D32F1" w:rsidRDefault="00621843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>обеспечения общественного участия, включая способы, предусмотренные</w:t>
      </w:r>
      <w:r>
        <w:t xml:space="preserve"> </w:t>
      </w:r>
      <w:r w:rsidRPr="009D32F1">
        <w:t>Феде</w:t>
      </w:r>
      <w:r>
        <w:t>ральным законом от 21 июля 2014</w:t>
      </w:r>
      <w:r w:rsidRPr="009D32F1">
        <w:t>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621843" w:rsidRPr="009D32F1" w:rsidRDefault="00621843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621843" w:rsidRPr="009D32F1" w:rsidRDefault="00621843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621843" w:rsidRPr="009D32F1" w:rsidRDefault="00621843" w:rsidP="009D32F1">
      <w:pPr>
        <w:jc w:val="both"/>
      </w:pPr>
      <w:r w:rsidRPr="009D32F1">
        <w:t>3.2.4. Общественный контроль в области благоустройства территории</w:t>
      </w:r>
      <w:r>
        <w:t xml:space="preserve"> Торковичского сельского поселения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621843" w:rsidRPr="009D32F1" w:rsidRDefault="00621843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621843" w:rsidRPr="009D32F1" w:rsidRDefault="00621843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621843" w:rsidRPr="009D32F1" w:rsidRDefault="00621843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621843" w:rsidRPr="009D32F1" w:rsidRDefault="00621843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621843" w:rsidRPr="009D32F1" w:rsidRDefault="00621843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621843" w:rsidRPr="009D32F1" w:rsidRDefault="00621843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621843" w:rsidRPr="009D32F1" w:rsidRDefault="00621843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621843" w:rsidRPr="009D32F1" w:rsidRDefault="00621843" w:rsidP="009D32F1">
      <w:pPr>
        <w:jc w:val="both"/>
      </w:pPr>
      <w:r w:rsidRPr="009D32F1">
        <w:lastRenderedPageBreak/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621843" w:rsidRPr="009D32F1" w:rsidRDefault="00621843" w:rsidP="009D32F1">
      <w:pPr>
        <w:jc w:val="both"/>
      </w:pPr>
      <w:r w:rsidRPr="009D32F1">
        <w:t>з) в иных формах.</w:t>
      </w:r>
    </w:p>
    <w:p w:rsidR="00621843" w:rsidRPr="009D32F1" w:rsidRDefault="00621843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621843" w:rsidRPr="009D32F1" w:rsidRDefault="00621843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621843" w:rsidRPr="009D32F1" w:rsidRDefault="00621843" w:rsidP="009D32F1">
      <w:pPr>
        <w:jc w:val="both"/>
      </w:pPr>
      <w:r w:rsidRPr="009D32F1"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621843" w:rsidRPr="009D32F1" w:rsidRDefault="00621843" w:rsidP="009D32F1">
      <w:pPr>
        <w:jc w:val="both"/>
      </w:pPr>
      <w:r w:rsidRPr="009D32F1">
        <w:t>4.2.2. Состав проектной документации включает в себя:</w:t>
      </w:r>
    </w:p>
    <w:p w:rsidR="00621843" w:rsidRPr="009D32F1" w:rsidRDefault="00621843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схему пешеходного и велосипедного движения;</w:t>
      </w:r>
    </w:p>
    <w:p w:rsidR="00621843" w:rsidRPr="009D32F1" w:rsidRDefault="00621843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621843" w:rsidRPr="009D32F1" w:rsidRDefault="00621843" w:rsidP="009D32F1">
      <w:pPr>
        <w:jc w:val="both"/>
      </w:pPr>
      <w:r w:rsidRPr="009D32F1">
        <w:t>− другие необходимые графические материалы;</w:t>
      </w:r>
    </w:p>
    <w:p w:rsidR="00621843" w:rsidRPr="009D32F1" w:rsidRDefault="00621843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621843" w:rsidRPr="009D32F1" w:rsidRDefault="00621843" w:rsidP="009D32F1">
      <w:pPr>
        <w:jc w:val="both"/>
      </w:pPr>
      <w:r w:rsidRPr="009D32F1">
        <w:t>− визуализационные материалы;</w:t>
      </w:r>
    </w:p>
    <w:p w:rsidR="00621843" w:rsidRPr="009D32F1" w:rsidRDefault="00621843" w:rsidP="009D32F1">
      <w:pPr>
        <w:jc w:val="both"/>
      </w:pPr>
      <w:r w:rsidRPr="009D32F1">
        <w:t>− сметную стоимость работ;</w:t>
      </w:r>
    </w:p>
    <w:p w:rsidR="00621843" w:rsidRPr="009D32F1" w:rsidRDefault="00621843" w:rsidP="009D32F1">
      <w:pPr>
        <w:jc w:val="both"/>
      </w:pPr>
      <w:r w:rsidRPr="009D32F1">
        <w:t>− дендроплан;</w:t>
      </w:r>
    </w:p>
    <w:p w:rsidR="00621843" w:rsidRPr="009D32F1" w:rsidRDefault="00621843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621843" w:rsidRPr="009D32F1" w:rsidRDefault="00621843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 xml:space="preserve">Торковичского сельского поселения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621843" w:rsidRDefault="00621843" w:rsidP="009D32F1">
      <w:pPr>
        <w:jc w:val="both"/>
        <w:rPr>
          <w:b/>
        </w:rPr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4.3. Элементы озеленения</w:t>
      </w:r>
    </w:p>
    <w:p w:rsidR="00621843" w:rsidRPr="009D32F1" w:rsidRDefault="00621843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>
        <w:t>Торковичского сельского поселения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 xml:space="preserve">4.3.2. При создании элементов озеленения территории </w:t>
      </w:r>
      <w:r>
        <w:t>Торковичского сельского поселения</w:t>
      </w:r>
      <w:r w:rsidRPr="009D32F1">
        <w:t xml:space="preserve"> 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621843" w:rsidRPr="009D32F1" w:rsidRDefault="00621843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>
        <w:t>Торковичского сельского поселения</w:t>
      </w:r>
      <w:r w:rsidRPr="009D32F1">
        <w:t xml:space="preserve"> 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lastRenderedPageBreak/>
        <w:t xml:space="preserve">(Правила землепользования и застройки </w:t>
      </w:r>
      <w:r>
        <w:t>Торковичского</w:t>
      </w:r>
      <w:r w:rsidRPr="00CF6F51">
        <w:t xml:space="preserve"> сельского поселения, проектов планировки территории и др.).</w:t>
      </w:r>
    </w:p>
    <w:p w:rsidR="00621843" w:rsidRPr="009D32F1" w:rsidRDefault="00621843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621843" w:rsidRPr="009D32F1" w:rsidRDefault="00621843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621843" w:rsidRPr="009D32F1" w:rsidRDefault="00621843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621843" w:rsidRPr="009D32F1" w:rsidRDefault="00621843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>планировочные решения и объёмы 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621843" w:rsidRPr="009D32F1" w:rsidRDefault="00621843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621843" w:rsidRPr="009D32F1" w:rsidRDefault="00621843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621843" w:rsidRPr="009D32F1" w:rsidRDefault="00621843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621843" w:rsidRPr="009D32F1" w:rsidRDefault="00621843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621843" w:rsidRPr="009D32F1" w:rsidRDefault="00621843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621843" w:rsidRPr="009D32F1" w:rsidRDefault="00621843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г) при затемнении от деревьев жилых помещений:</w:t>
      </w:r>
    </w:p>
    <w:p w:rsidR="00621843" w:rsidRPr="009D32F1" w:rsidRDefault="00621843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 xml:space="preserve">санитарных правил или экспертное заключение о </w:t>
      </w:r>
      <w:r w:rsidRPr="009D32F1">
        <w:lastRenderedPageBreak/>
        <w:t>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621843" w:rsidRPr="009D32F1" w:rsidRDefault="00621843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сооружений менее 5</w:t>
      </w:r>
      <w:r w:rsidRPr="009D32F1">
        <w:t>м, расстояние до мачты, опоры осветительной сети</w:t>
      </w:r>
      <w:r>
        <w:t xml:space="preserve"> менее 4</w:t>
      </w:r>
      <w:r w:rsidRPr="009D32F1">
        <w:t>м, до подземн</w:t>
      </w:r>
      <w:r>
        <w:t>ых сетей и коммуникаций менее 2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621843" w:rsidRPr="009D32F1" w:rsidRDefault="00621843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621843" w:rsidRPr="009D32F1" w:rsidRDefault="00621843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621843" w:rsidRPr="009D32F1" w:rsidRDefault="00621843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621843" w:rsidRPr="009D32F1" w:rsidRDefault="00621843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4.4. Виды покрытий</w:t>
      </w:r>
    </w:p>
    <w:p w:rsidR="00621843" w:rsidRPr="009D32F1" w:rsidRDefault="00621843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621843" w:rsidRPr="009D32F1" w:rsidRDefault="00621843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621843" w:rsidRPr="009D32F1" w:rsidRDefault="00621843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621843" w:rsidRPr="009D32F1" w:rsidRDefault="00621843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621843" w:rsidRPr="009D32F1" w:rsidRDefault="00621843" w:rsidP="009D32F1">
      <w:pPr>
        <w:jc w:val="both"/>
      </w:pPr>
      <w:r w:rsidRPr="009D32F1">
        <w:t xml:space="preserve">4.5.1. В целях благоустройства на территории </w:t>
      </w:r>
      <w:r>
        <w:t>Торковичского сельского поселения</w:t>
      </w:r>
      <w:r w:rsidRPr="009D32F1">
        <w:t xml:space="preserve"> 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621843" w:rsidRPr="009D32F1" w:rsidRDefault="00621843" w:rsidP="009D32F1">
      <w:pPr>
        <w:jc w:val="both"/>
      </w:pPr>
      <w:r w:rsidRPr="009D32F1">
        <w:t>1) газонные ограждения (высота 0,3÷0,5 м);</w:t>
      </w:r>
    </w:p>
    <w:p w:rsidR="00621843" w:rsidRPr="009D32F1" w:rsidRDefault="00621843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3) ограждения спортивных площадок (высота 2,0÷3,0 м);</w:t>
      </w:r>
    </w:p>
    <w:p w:rsidR="00621843" w:rsidRPr="009D32F1" w:rsidRDefault="00621843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621843" w:rsidRPr="009D32F1" w:rsidRDefault="00621843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621843" w:rsidRPr="009D32F1" w:rsidRDefault="00621843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621843" w:rsidRPr="009D32F1" w:rsidRDefault="00621843" w:rsidP="009D32F1">
      <w:pPr>
        <w:jc w:val="both"/>
      </w:pPr>
      <w:r w:rsidRPr="009D32F1">
        <w:lastRenderedPageBreak/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621843" w:rsidRPr="009D32F1" w:rsidRDefault="00621843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621843" w:rsidRPr="009D32F1" w:rsidRDefault="00621843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621843" w:rsidRPr="009D32F1" w:rsidRDefault="00621843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621843" w:rsidRPr="009D32F1" w:rsidRDefault="00621843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621843" w:rsidRPr="009D32F1" w:rsidRDefault="00621843" w:rsidP="009D32F1">
      <w:pPr>
        <w:jc w:val="both"/>
      </w:pPr>
      <w:r w:rsidRPr="009D32F1"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621843" w:rsidRPr="009D32F1" w:rsidRDefault="00621843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621843" w:rsidRPr="009D32F1" w:rsidRDefault="00621843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621843" w:rsidRPr="009D32F1" w:rsidRDefault="00621843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621843" w:rsidRPr="009D32F1" w:rsidRDefault="00621843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621843" w:rsidRPr="009D32F1" w:rsidRDefault="00621843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621843" w:rsidRPr="009D32F1" w:rsidRDefault="00621843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621843" w:rsidRPr="009D32F1" w:rsidRDefault="00621843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621843" w:rsidRPr="009D32F1" w:rsidRDefault="00621843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621843" w:rsidRDefault="00621843" w:rsidP="009D32F1">
      <w:pPr>
        <w:jc w:val="both"/>
      </w:pPr>
    </w:p>
    <w:p w:rsidR="00621843" w:rsidRPr="00861BB6" w:rsidRDefault="00621843" w:rsidP="00031C76">
      <w:pPr>
        <w:jc w:val="center"/>
        <w:rPr>
          <w:b/>
        </w:rPr>
      </w:pPr>
      <w:r w:rsidRPr="00861BB6">
        <w:rPr>
          <w:b/>
        </w:rPr>
        <w:t>4.6. Водные устройства</w:t>
      </w:r>
    </w:p>
    <w:p w:rsidR="00621843" w:rsidRPr="009D32F1" w:rsidRDefault="00621843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621843" w:rsidRPr="009D32F1" w:rsidRDefault="00621843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621843" w:rsidRPr="009D32F1" w:rsidRDefault="00621843" w:rsidP="009D32F1">
      <w:pPr>
        <w:jc w:val="both"/>
      </w:pPr>
      <w:r w:rsidRPr="009D32F1">
        <w:t>4.7.1</w:t>
      </w:r>
      <w:r>
        <w:t>.</w:t>
      </w:r>
      <w:r w:rsidRPr="009D32F1">
        <w:t xml:space="preserve">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621843" w:rsidRPr="009D32F1" w:rsidRDefault="00621843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621843" w:rsidRPr="009D32F1" w:rsidRDefault="00621843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621843" w:rsidRPr="009D32F1" w:rsidRDefault="00621843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Pr="009D32F1" w:rsidRDefault="00621843" w:rsidP="009D32F1">
      <w:pPr>
        <w:jc w:val="both"/>
      </w:pPr>
      <w:r w:rsidRPr="009D32F1">
        <w:lastRenderedPageBreak/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621843" w:rsidRPr="009D32F1" w:rsidRDefault="00621843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621843" w:rsidRPr="009D32F1" w:rsidRDefault="00621843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621843" w:rsidRPr="009D32F1" w:rsidRDefault="00621843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621843" w:rsidRPr="009D32F1" w:rsidRDefault="00621843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621843" w:rsidRPr="009D32F1" w:rsidRDefault="00621843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621843" w:rsidRPr="009D32F1" w:rsidRDefault="00621843" w:rsidP="009D32F1">
      <w:pPr>
        <w:jc w:val="both"/>
      </w:pPr>
      <w:r w:rsidRPr="009D32F1">
        <w:t xml:space="preserve">4.7.7. Администрация </w:t>
      </w:r>
      <w:r>
        <w:t>Торковичского сельского поселения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621843" w:rsidRDefault="00621843" w:rsidP="009D32F1">
      <w:pPr>
        <w:jc w:val="both"/>
        <w:rPr>
          <w:b/>
        </w:rPr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621843" w:rsidRPr="009D32F1" w:rsidRDefault="00621843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621843" w:rsidRPr="009D32F1" w:rsidRDefault="00621843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621843" w:rsidRPr="009D32F1" w:rsidRDefault="00621843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621843" w:rsidRDefault="00621843" w:rsidP="009D32F1">
      <w:pPr>
        <w:jc w:val="both"/>
      </w:pPr>
    </w:p>
    <w:p w:rsidR="00621843" w:rsidRPr="00BC354A" w:rsidRDefault="00621843" w:rsidP="00031C76">
      <w:pPr>
        <w:jc w:val="center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621843" w:rsidRPr="009D32F1" w:rsidRDefault="00621843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621843" w:rsidRPr="009D32F1" w:rsidRDefault="00621843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621843" w:rsidRPr="009D32F1" w:rsidRDefault="00621843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621843" w:rsidRPr="009D32F1" w:rsidRDefault="00621843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621843" w:rsidRPr="009D32F1" w:rsidRDefault="00621843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621843" w:rsidRPr="009D32F1" w:rsidRDefault="00621843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621843" w:rsidRPr="009D32F1" w:rsidRDefault="00621843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621843" w:rsidRPr="009D32F1" w:rsidRDefault="00621843" w:rsidP="009D32F1">
      <w:pPr>
        <w:jc w:val="both"/>
      </w:pPr>
      <w:r w:rsidRPr="009D32F1">
        <w:lastRenderedPageBreak/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621843" w:rsidRPr="009D32F1" w:rsidRDefault="00621843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621843" w:rsidRPr="009D32F1" w:rsidRDefault="00621843" w:rsidP="009D32F1">
      <w:pPr>
        <w:jc w:val="both"/>
      </w:pPr>
      <w:r w:rsidRPr="009D32F1">
        <w:t>д) светильники, встроенные в ступени, подпорные стенки,</w:t>
      </w:r>
    </w:p>
    <w:p w:rsidR="00621843" w:rsidRPr="009D32F1" w:rsidRDefault="00621843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621843" w:rsidRPr="009D32F1" w:rsidRDefault="00621843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621843" w:rsidRPr="009D32F1" w:rsidRDefault="00621843" w:rsidP="009D32F1">
      <w:pPr>
        <w:jc w:val="both"/>
      </w:pPr>
      <w:r w:rsidRPr="009D32F1"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621843" w:rsidRPr="009D32F1" w:rsidRDefault="00621843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  <w:r>
        <w:t xml:space="preserve"> </w:t>
      </w: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621843" w:rsidRPr="009D32F1" w:rsidRDefault="00621843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</w:t>
      </w:r>
      <w:r>
        <w:t>ходятся на расстоянии менее 500</w:t>
      </w:r>
      <w:r w:rsidRPr="009D32F1">
        <w:t>метров от жилых домов.</w:t>
      </w:r>
    </w:p>
    <w:p w:rsidR="00621843" w:rsidRPr="009D32F1" w:rsidRDefault="00621843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621843" w:rsidRDefault="00621843" w:rsidP="009D32F1">
      <w:pPr>
        <w:jc w:val="both"/>
        <w:rPr>
          <w:b/>
        </w:rPr>
      </w:pPr>
    </w:p>
    <w:p w:rsidR="00621843" w:rsidRPr="00DA6447" w:rsidRDefault="00621843" w:rsidP="00031C76">
      <w:pPr>
        <w:jc w:val="center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621843" w:rsidRPr="009D32F1" w:rsidRDefault="00621843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621843" w:rsidRPr="009D32F1" w:rsidRDefault="00621843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 xml:space="preserve">архитектурными формами согласно проектам </w:t>
      </w:r>
      <w:r w:rsidRPr="009D32F1">
        <w:lastRenderedPageBreak/>
        <w:t>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621843" w:rsidRPr="009D32F1" w:rsidRDefault="00621843" w:rsidP="009D32F1">
      <w:pPr>
        <w:jc w:val="both"/>
      </w:pPr>
      <w:r w:rsidRPr="009D32F1">
        <w:t>4.11.3. При проектировании, выборе МАФ должны учитываться:</w:t>
      </w:r>
    </w:p>
    <w:p w:rsidR="00621843" w:rsidRPr="009D32F1" w:rsidRDefault="00621843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621843" w:rsidRPr="009D32F1" w:rsidRDefault="00621843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621843" w:rsidRPr="009D32F1" w:rsidRDefault="00621843" w:rsidP="009D32F1">
      <w:pPr>
        <w:jc w:val="both"/>
      </w:pPr>
      <w:r w:rsidRPr="009D32F1">
        <w:t>в) возможность ремонта или замены деталей МАФ;</w:t>
      </w:r>
    </w:p>
    <w:p w:rsidR="00621843" w:rsidRDefault="00621843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621843" w:rsidRPr="009D32F1" w:rsidRDefault="00621843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621843" w:rsidRPr="009D32F1" w:rsidRDefault="00621843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621843" w:rsidRPr="009D32F1" w:rsidRDefault="00621843" w:rsidP="009D32F1">
      <w:pPr>
        <w:jc w:val="both"/>
      </w:pPr>
      <w:r w:rsidRPr="009D32F1">
        <w:t>ж) расцветка, не диссонирующая с окружением;</w:t>
      </w:r>
    </w:p>
    <w:p w:rsidR="00621843" w:rsidRPr="009D32F1" w:rsidRDefault="00621843" w:rsidP="009D32F1">
      <w:pPr>
        <w:jc w:val="both"/>
      </w:pPr>
      <w:r w:rsidRPr="009D32F1">
        <w:t>з) безопасность для потенциальных пользователей;</w:t>
      </w:r>
    </w:p>
    <w:p w:rsidR="00621843" w:rsidRPr="009D32F1" w:rsidRDefault="00621843" w:rsidP="009D32F1">
      <w:pPr>
        <w:jc w:val="both"/>
      </w:pPr>
      <w:r w:rsidRPr="009D32F1"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621843" w:rsidRPr="009D32F1" w:rsidRDefault="00621843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621843" w:rsidRPr="009D32F1" w:rsidRDefault="00621843" w:rsidP="009D32F1">
      <w:pPr>
        <w:jc w:val="both"/>
      </w:pPr>
      <w:r w:rsidRPr="009D32F1">
        <w:t>4.11.4. Общие требования к установке МАФ:</w:t>
      </w:r>
    </w:p>
    <w:p w:rsidR="00621843" w:rsidRPr="009D32F1" w:rsidRDefault="00621843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621843" w:rsidRPr="009D32F1" w:rsidRDefault="00621843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621843" w:rsidRPr="009D32F1" w:rsidRDefault="00621843" w:rsidP="009D32F1">
      <w:pPr>
        <w:jc w:val="both"/>
      </w:pPr>
      <w:r w:rsidRPr="009D32F1">
        <w:t>в) устойчивость конструкции;</w:t>
      </w:r>
    </w:p>
    <w:p w:rsidR="00621843" w:rsidRPr="009D32F1" w:rsidRDefault="00621843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621843" w:rsidRPr="009D32F1" w:rsidRDefault="00621843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621843" w:rsidRPr="009D32F1" w:rsidRDefault="00621843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621843" w:rsidRPr="009D32F1" w:rsidRDefault="00621843" w:rsidP="009D32F1">
      <w:pPr>
        <w:jc w:val="both"/>
      </w:pPr>
      <w:r w:rsidRPr="009D32F1">
        <w:t>4.11.6. Для пешеходных зон используются следующие 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621843" w:rsidRPr="009D32F1" w:rsidRDefault="00621843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621843" w:rsidRPr="009D32F1" w:rsidRDefault="00621843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621843" w:rsidRPr="009D32F1" w:rsidRDefault="00621843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621843" w:rsidRPr="009D32F1" w:rsidRDefault="00621843" w:rsidP="009D32F1">
      <w:pPr>
        <w:jc w:val="both"/>
      </w:pPr>
      <w:r w:rsidRPr="009D32F1">
        <w:t>4.11.8. Требования к содержанию МАФ:</w:t>
      </w:r>
    </w:p>
    <w:p w:rsidR="00621843" w:rsidRPr="009D32F1" w:rsidRDefault="00621843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621843" w:rsidRPr="009D32F1" w:rsidRDefault="00621843" w:rsidP="009D32F1">
      <w:pPr>
        <w:jc w:val="both"/>
      </w:pPr>
      <w:r w:rsidRPr="009D32F1">
        <w:lastRenderedPageBreak/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  <w:rPr>
          <w:b/>
        </w:rPr>
      </w:pPr>
      <w:r w:rsidRPr="00DA6447">
        <w:rPr>
          <w:b/>
        </w:rPr>
        <w:t xml:space="preserve">4.12. Памятники, памятные доски, произведения </w:t>
      </w: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монументально- декоративного искусства</w:t>
      </w:r>
    </w:p>
    <w:p w:rsidR="00621843" w:rsidRPr="009D32F1" w:rsidRDefault="00621843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>
        <w:t>Торковичского сельского поселения</w:t>
      </w:r>
      <w:r w:rsidRPr="009D32F1">
        <w:t xml:space="preserve"> в порядке, установленном решением совета депутатов</w:t>
      </w:r>
      <w:r>
        <w:t xml:space="preserve"> Торковичского сельского поселения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621843" w:rsidRDefault="00621843" w:rsidP="009D32F1">
      <w:pPr>
        <w:jc w:val="both"/>
      </w:pP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4.13. Некапитальные нестационарные сооружения</w:t>
      </w:r>
    </w:p>
    <w:p w:rsidR="00621843" w:rsidRPr="009D32F1" w:rsidRDefault="00621843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621843" w:rsidRPr="009D32F1" w:rsidRDefault="00621843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621843" w:rsidRPr="009D32F1" w:rsidRDefault="00621843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621843" w:rsidRPr="009D32F1" w:rsidRDefault="00621843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>
        <w:t>Торковичского сельского поселения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>
        <w:t>Торковичского сельского поселения</w:t>
      </w:r>
      <w:r w:rsidRPr="009D32F1">
        <w:t xml:space="preserve">, утверждённым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621843" w:rsidRPr="009D32F1" w:rsidRDefault="00621843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621843" w:rsidRPr="009D32F1" w:rsidRDefault="00621843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621843" w:rsidRPr="009D32F1" w:rsidRDefault="00621843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621843" w:rsidRPr="009D32F1" w:rsidRDefault="00621843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621843" w:rsidRPr="009D32F1" w:rsidRDefault="00621843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621843" w:rsidRPr="009D32F1" w:rsidRDefault="00621843" w:rsidP="009D32F1">
      <w:pPr>
        <w:jc w:val="both"/>
      </w:pPr>
      <w:r w:rsidRPr="009D32F1">
        <w:lastRenderedPageBreak/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621843" w:rsidRPr="009D32F1" w:rsidRDefault="00621843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</w:p>
    <w:p w:rsidR="00621843" w:rsidRDefault="00621843" w:rsidP="009D32F1">
      <w:pPr>
        <w:jc w:val="both"/>
      </w:pP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621843" w:rsidRPr="009D32F1" w:rsidRDefault="00621843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621843" w:rsidRPr="009D32F1" w:rsidRDefault="00621843" w:rsidP="009D32F1">
      <w:pPr>
        <w:jc w:val="both"/>
      </w:pPr>
      <w:r w:rsidRPr="009D32F1"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621843" w:rsidRPr="009D32F1" w:rsidRDefault="00621843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621843" w:rsidRPr="009D32F1" w:rsidRDefault="00621843" w:rsidP="009D32F1">
      <w:pPr>
        <w:jc w:val="both"/>
      </w:pPr>
      <w:r w:rsidRPr="009D32F1">
        <w:t>− Фотофиксация и чертёж современного состояния фасада;</w:t>
      </w:r>
    </w:p>
    <w:p w:rsidR="00621843" w:rsidRPr="009D32F1" w:rsidRDefault="00621843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621843" w:rsidRPr="009D32F1" w:rsidRDefault="00621843" w:rsidP="009D32F1">
      <w:pPr>
        <w:jc w:val="both"/>
      </w:pPr>
      <w:r w:rsidRPr="009D32F1">
        <w:t>− 3D модель изменяемого фасада с окружающей застройкой;</w:t>
      </w:r>
    </w:p>
    <w:p w:rsidR="00621843" w:rsidRPr="009D32F1" w:rsidRDefault="00621843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621843" w:rsidRPr="009D32F1" w:rsidRDefault="00621843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621843" w:rsidRPr="009D32F1" w:rsidRDefault="00621843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621843" w:rsidRPr="009D32F1" w:rsidRDefault="00621843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621843" w:rsidRPr="009D32F1" w:rsidRDefault="00621843" w:rsidP="009D32F1">
      <w:pPr>
        <w:jc w:val="both"/>
      </w:pPr>
      <w:r w:rsidRPr="009D32F1">
        <w:t>б) наличия разбитых (треснутых) стекол;</w:t>
      </w:r>
    </w:p>
    <w:p w:rsidR="00621843" w:rsidRPr="009D32F1" w:rsidRDefault="00621843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621843" w:rsidRPr="009D32F1" w:rsidRDefault="00621843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621843" w:rsidRPr="009D32F1" w:rsidRDefault="00621843" w:rsidP="009D32F1">
      <w:pPr>
        <w:jc w:val="both"/>
      </w:pPr>
      <w:r w:rsidRPr="009D32F1">
        <w:t>д) захламления балконов и лоджий;</w:t>
      </w:r>
    </w:p>
    <w:p w:rsidR="00621843" w:rsidRPr="009D32F1" w:rsidRDefault="00621843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621843" w:rsidRPr="009D32F1" w:rsidRDefault="00621843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621843" w:rsidRPr="009D32F1" w:rsidRDefault="00621843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621843" w:rsidRPr="009D32F1" w:rsidRDefault="00621843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621843" w:rsidRPr="009D32F1" w:rsidRDefault="00621843" w:rsidP="009D32F1">
      <w:pPr>
        <w:jc w:val="both"/>
      </w:pPr>
      <w:r w:rsidRPr="009D32F1">
        <w:lastRenderedPageBreak/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621843" w:rsidRPr="009D32F1" w:rsidRDefault="00621843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621843" w:rsidRPr="009D32F1" w:rsidRDefault="00621843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621843" w:rsidRPr="009D32F1" w:rsidRDefault="00621843" w:rsidP="009D32F1">
      <w:pPr>
        <w:jc w:val="both"/>
      </w:pPr>
      <w:r w:rsidRPr="009D32F1">
        <w:t>4.14.11.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621843" w:rsidRPr="009D32F1" w:rsidRDefault="00621843" w:rsidP="009D32F1">
      <w:pPr>
        <w:jc w:val="both"/>
      </w:pPr>
      <w:r w:rsidRPr="009D32F1">
        <w:t>− пробивка входов в глухих стенах;</w:t>
      </w:r>
    </w:p>
    <w:p w:rsidR="00621843" w:rsidRPr="009D32F1" w:rsidRDefault="00621843" w:rsidP="009D32F1">
      <w:pPr>
        <w:jc w:val="both"/>
      </w:pPr>
      <w:r w:rsidRPr="009D32F1"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621843" w:rsidRPr="009D32F1" w:rsidRDefault="00621843" w:rsidP="009D32F1">
      <w:pPr>
        <w:jc w:val="both"/>
      </w:pPr>
      <w:r w:rsidRPr="009D32F1">
        <w:t>− установка роллетов;</w:t>
      </w:r>
    </w:p>
    <w:p w:rsidR="00621843" w:rsidRPr="009D32F1" w:rsidRDefault="00621843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621843" w:rsidRDefault="00621843" w:rsidP="009D32F1">
      <w:pPr>
        <w:jc w:val="both"/>
      </w:pPr>
      <w:r w:rsidRPr="009D32F1">
        <w:t>4.14.12. Входы не должны иметь механических повреждений.</w:t>
      </w:r>
    </w:p>
    <w:p w:rsidR="00621843" w:rsidRPr="005B1F74" w:rsidRDefault="00621843" w:rsidP="003B4B28">
      <w:pPr>
        <w:jc w:val="center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621843" w:rsidRPr="009D32F1" w:rsidRDefault="00621843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621843" w:rsidRPr="009D32F1" w:rsidRDefault="00621843" w:rsidP="009D32F1">
      <w:pPr>
        <w:jc w:val="both"/>
      </w:pPr>
      <w:r w:rsidRPr="009D32F1">
        <w:t>4.14.</w:t>
      </w:r>
      <w:r>
        <w:t>14. при высоте крылец более 0,4</w:t>
      </w:r>
      <w:r w:rsidRPr="009D32F1">
        <w:t>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621843" w:rsidRPr="009D32F1" w:rsidRDefault="00621843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621843" w:rsidRPr="004461A8" w:rsidRDefault="00621843" w:rsidP="003B4B28">
      <w:pPr>
        <w:jc w:val="center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621843" w:rsidRPr="009D32F1" w:rsidRDefault="00621843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621843" w:rsidRPr="009D32F1" w:rsidRDefault="00621843" w:rsidP="009D32F1">
      <w:pPr>
        <w:jc w:val="both"/>
      </w:pPr>
      <w:r w:rsidRPr="009D32F1">
        <w:t>4.14.17.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окон и витрин;</w:t>
      </w:r>
    </w:p>
    <w:p w:rsidR="00621843" w:rsidRPr="009D32F1" w:rsidRDefault="00621843" w:rsidP="009D32F1">
      <w:pPr>
        <w:jc w:val="both"/>
      </w:pPr>
      <w:r w:rsidRPr="009D32F1">
        <w:t>− пробивка оконных проёмов в глухих стенах;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621843" w:rsidRPr="009D32F1" w:rsidRDefault="00621843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621843" w:rsidRPr="009D32F1" w:rsidRDefault="00621843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621843" w:rsidRPr="009D32F1" w:rsidRDefault="00621843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621843" w:rsidRPr="009D32F1" w:rsidRDefault="00621843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621843" w:rsidRPr="009D32F1" w:rsidRDefault="00621843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621843" w:rsidRPr="009D32F1" w:rsidRDefault="00621843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621843" w:rsidRPr="009D32F1" w:rsidRDefault="00621843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 xml:space="preserve">согласования (разрешения) администрации. Порядок </w:t>
      </w:r>
      <w:r w:rsidRPr="009D32F1">
        <w:lastRenderedPageBreak/>
        <w:t>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621843" w:rsidRPr="009D32F1" w:rsidRDefault="00621843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621843" w:rsidRPr="009D32F1" w:rsidRDefault="00621843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621843" w:rsidRPr="009D32F1" w:rsidRDefault="00621843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621843" w:rsidRPr="004461A8" w:rsidRDefault="00621843" w:rsidP="0070266D">
      <w:pPr>
        <w:jc w:val="center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621843" w:rsidRPr="009D32F1" w:rsidRDefault="00621843" w:rsidP="009D32F1">
      <w:pPr>
        <w:jc w:val="both"/>
      </w:pPr>
      <w:r w:rsidRPr="009D32F1"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621843" w:rsidRPr="009D32F1" w:rsidRDefault="00621843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621843" w:rsidRPr="009D32F1" w:rsidRDefault="00621843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621843" w:rsidRPr="009D32F1" w:rsidRDefault="00621843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621843" w:rsidRPr="009D32F1" w:rsidRDefault="00621843" w:rsidP="009D32F1">
      <w:pPr>
        <w:jc w:val="both"/>
      </w:pPr>
      <w:r w:rsidRPr="009D32F1">
        <w:t>− антенны;</w:t>
      </w:r>
    </w:p>
    <w:p w:rsidR="00621843" w:rsidRPr="009D32F1" w:rsidRDefault="00621843" w:rsidP="009D32F1">
      <w:pPr>
        <w:jc w:val="both"/>
      </w:pPr>
      <w:r w:rsidRPr="009D32F1">
        <w:t>− видеокамеры наружного наблюдения;</w:t>
      </w:r>
    </w:p>
    <w:p w:rsidR="00621843" w:rsidRPr="009D32F1" w:rsidRDefault="00621843" w:rsidP="009D32F1">
      <w:pPr>
        <w:jc w:val="both"/>
      </w:pPr>
      <w:r w:rsidRPr="009D32F1">
        <w:t>− таксофоны;</w:t>
      </w:r>
    </w:p>
    <w:p w:rsidR="00621843" w:rsidRPr="009D32F1" w:rsidRDefault="00621843" w:rsidP="009D32F1">
      <w:pPr>
        <w:jc w:val="both"/>
      </w:pPr>
      <w:r w:rsidRPr="009D32F1">
        <w:t>− почтовые ящики;</w:t>
      </w:r>
    </w:p>
    <w:p w:rsidR="00621843" w:rsidRPr="009D32F1" w:rsidRDefault="00621843" w:rsidP="009D32F1">
      <w:pPr>
        <w:jc w:val="both"/>
      </w:pPr>
      <w:r w:rsidRPr="009D32F1">
        <w:t>− часы;</w:t>
      </w:r>
    </w:p>
    <w:p w:rsidR="00621843" w:rsidRPr="009D32F1" w:rsidRDefault="00621843" w:rsidP="009D32F1">
      <w:pPr>
        <w:jc w:val="both"/>
      </w:pPr>
      <w:r w:rsidRPr="009D32F1">
        <w:t>− банкоматы;</w:t>
      </w:r>
    </w:p>
    <w:p w:rsidR="00621843" w:rsidRPr="009D32F1" w:rsidRDefault="00621843" w:rsidP="009D32F1">
      <w:pPr>
        <w:jc w:val="both"/>
      </w:pPr>
      <w:r w:rsidRPr="009D32F1">
        <w:t>− кабельные линии, пристенные электрощиты др.</w:t>
      </w:r>
    </w:p>
    <w:p w:rsidR="00621843" w:rsidRPr="009D32F1" w:rsidRDefault="00621843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621843" w:rsidRPr="009D32F1" w:rsidRDefault="00621843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70266D">
      <w:pPr>
        <w:jc w:val="center"/>
        <w:rPr>
          <w:b/>
        </w:rPr>
      </w:pPr>
      <w:r w:rsidRPr="00C70400">
        <w:rPr>
          <w:b/>
        </w:rPr>
        <w:t>4.15. Организация площадок</w:t>
      </w:r>
    </w:p>
    <w:p w:rsidR="00621843" w:rsidRPr="009D32F1" w:rsidRDefault="00621843" w:rsidP="009D32F1">
      <w:pPr>
        <w:jc w:val="both"/>
      </w:pPr>
      <w:r w:rsidRPr="009D32F1">
        <w:t xml:space="preserve">4.15.1. На территории </w:t>
      </w:r>
      <w:r>
        <w:t>Торковичского сельского поселения</w:t>
      </w:r>
      <w:r w:rsidRPr="009D32F1">
        <w:t xml:space="preserve"> 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621843" w:rsidRPr="009D32F1" w:rsidRDefault="00621843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621843" w:rsidRPr="009D32F1" w:rsidRDefault="00621843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621843" w:rsidRPr="009D32F1" w:rsidRDefault="00621843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621843" w:rsidRPr="009D32F1" w:rsidRDefault="00621843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621843" w:rsidRPr="009D32F1" w:rsidRDefault="00621843" w:rsidP="009D32F1">
      <w:pPr>
        <w:jc w:val="both"/>
      </w:pPr>
      <w:r w:rsidRPr="009D32F1">
        <w:lastRenderedPageBreak/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621843" w:rsidRPr="009D32F1" w:rsidRDefault="00621843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621843" w:rsidRPr="009D32F1" w:rsidRDefault="00621843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>с установленными требованиями должны 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621843" w:rsidRPr="009D32F1" w:rsidRDefault="00621843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621843" w:rsidRPr="009D32F1" w:rsidRDefault="00621843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>
        <w:t>Торковичского сельского поселения</w:t>
      </w:r>
      <w:r w:rsidRPr="009D32F1">
        <w:t xml:space="preserve">, утверждаемого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621843" w:rsidRPr="009D32F1" w:rsidRDefault="00621843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621843" w:rsidRPr="009D32F1" w:rsidRDefault="00621843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>
        <w:t>Торковичского сельского поселения</w:t>
      </w:r>
      <w:r w:rsidRPr="009D32F1">
        <w:t xml:space="preserve"> 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621843" w:rsidRPr="009D32F1" w:rsidRDefault="00621843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>
        <w:t>Володарского сельского поселения</w:t>
      </w:r>
      <w:r w:rsidRPr="009D32F1">
        <w:t xml:space="preserve"> 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621843" w:rsidRPr="009D32F1" w:rsidRDefault="00621843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621843" w:rsidRPr="009D32F1" w:rsidRDefault="00621843" w:rsidP="009D32F1">
      <w:pPr>
        <w:jc w:val="both"/>
      </w:pPr>
      <w:r w:rsidRPr="009D32F1">
        <w:t>4.16.4. Пешеходные маршруты в составе общественных и полуприватных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621843" w:rsidRPr="009D32F1" w:rsidRDefault="00621843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621843" w:rsidRPr="009D32F1" w:rsidRDefault="00621843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621843" w:rsidRPr="009D32F1" w:rsidRDefault="00621843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621843" w:rsidRPr="009D32F1" w:rsidRDefault="00621843" w:rsidP="009D32F1">
      <w:pPr>
        <w:jc w:val="both"/>
      </w:pPr>
      <w:r w:rsidRPr="009D32F1">
        <w:lastRenderedPageBreak/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621843" w:rsidRPr="009D32F1" w:rsidRDefault="00621843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621843" w:rsidRPr="009D32F1" w:rsidRDefault="00621843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621843" w:rsidRDefault="00621843" w:rsidP="009D32F1">
      <w:pPr>
        <w:jc w:val="both"/>
        <w:rPr>
          <w:b/>
        </w:rPr>
      </w:pPr>
    </w:p>
    <w:p w:rsidR="00621843" w:rsidRPr="00BD3F4D" w:rsidRDefault="00621843" w:rsidP="008C2FBD">
      <w:pPr>
        <w:jc w:val="center"/>
        <w:rPr>
          <w:b/>
        </w:rPr>
      </w:pPr>
      <w:r w:rsidRPr="00BD3F4D">
        <w:rPr>
          <w:b/>
        </w:rPr>
        <w:t>4.17. Гаражи</w:t>
      </w:r>
    </w:p>
    <w:p w:rsidR="00621843" w:rsidRPr="009D32F1" w:rsidRDefault="00621843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621843" w:rsidRPr="009D32F1" w:rsidRDefault="00621843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621843" w:rsidRDefault="00621843" w:rsidP="009D32F1">
      <w:pPr>
        <w:jc w:val="both"/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621843" w:rsidRPr="009D32F1" w:rsidRDefault="00621843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621843" w:rsidRPr="009D32F1" w:rsidRDefault="00621843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621843" w:rsidRPr="009D32F1" w:rsidRDefault="00621843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621843" w:rsidRPr="009D32F1" w:rsidRDefault="00621843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621843" w:rsidRDefault="00621843" w:rsidP="009D32F1">
      <w:pPr>
        <w:jc w:val="both"/>
      </w:pPr>
    </w:p>
    <w:p w:rsidR="00621843" w:rsidRPr="00AC0E82" w:rsidRDefault="00621843" w:rsidP="008C2FBD">
      <w:pPr>
        <w:jc w:val="center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621843" w:rsidRPr="009D32F1" w:rsidRDefault="00621843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Торковичском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621843" w:rsidRPr="009D32F1" w:rsidRDefault="00621843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621843" w:rsidRPr="009D32F1" w:rsidRDefault="00621843" w:rsidP="009D32F1">
      <w:pPr>
        <w:jc w:val="both"/>
      </w:pPr>
      <w:r w:rsidRPr="009D32F1">
        <w:lastRenderedPageBreak/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621843" w:rsidRPr="009D32F1" w:rsidRDefault="00621843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621843" w:rsidRPr="009D32F1" w:rsidRDefault="00621843" w:rsidP="009D32F1">
      <w:pPr>
        <w:jc w:val="both"/>
      </w:pPr>
      <w:r w:rsidRPr="009D32F1"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621843" w:rsidRPr="009D32F1" w:rsidRDefault="00621843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621843" w:rsidRPr="009D32F1" w:rsidRDefault="00621843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621843" w:rsidRPr="009D32F1" w:rsidRDefault="00621843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621843" w:rsidRPr="009D32F1" w:rsidRDefault="00621843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621843" w:rsidRPr="009D32F1" w:rsidRDefault="00621843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621843" w:rsidRPr="009D32F1" w:rsidRDefault="00621843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621843" w:rsidRDefault="00621843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CF6F51" w:rsidRDefault="00621843" w:rsidP="008C2FBD">
      <w:pPr>
        <w:jc w:val="center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621843" w:rsidRPr="00CF6F51" w:rsidRDefault="00621843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621843" w:rsidRPr="00CF6F51" w:rsidRDefault="00621843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621843" w:rsidRPr="00CF6F51" w:rsidRDefault="00621843" w:rsidP="009D32F1">
      <w:pPr>
        <w:jc w:val="both"/>
      </w:pPr>
      <w:r w:rsidRPr="00CF6F51">
        <w:lastRenderedPageBreak/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621843" w:rsidRPr="00CF6F51" w:rsidRDefault="00621843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621843" w:rsidRPr="00CF6F51" w:rsidRDefault="00621843" w:rsidP="009D32F1">
      <w:pPr>
        <w:jc w:val="both"/>
      </w:pPr>
      <w:r w:rsidRPr="00CF6F51"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621843" w:rsidRPr="00CF6F51" w:rsidRDefault="00621843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621843" w:rsidRPr="00CF6F51" w:rsidRDefault="00621843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621843" w:rsidRPr="00CF6F51" w:rsidRDefault="00621843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621843" w:rsidRPr="00CF6F51" w:rsidRDefault="00621843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621843" w:rsidRPr="00CF6F51" w:rsidRDefault="00621843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621843" w:rsidRPr="00CF6F51" w:rsidRDefault="00621843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621843" w:rsidRPr="00CF6F51" w:rsidRDefault="00621843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</w:t>
      </w:r>
      <w:r>
        <w:t xml:space="preserve">щие пояса - головной </w:t>
      </w:r>
      <w:r w:rsidRPr="00CF6F51">
        <w:t>дренаж и пр.);</w:t>
      </w:r>
    </w:p>
    <w:p w:rsidR="00621843" w:rsidRPr="00CF6F51" w:rsidRDefault="00621843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621843" w:rsidRPr="00CF6F51" w:rsidRDefault="00621843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</w:t>
      </w:r>
      <w:r>
        <w:t>ы</w:t>
      </w:r>
      <w:r w:rsidRPr="00CF6F51">
        <w:t xml:space="preserve"> для периодического массового отдыха, развлечения,</w:t>
      </w:r>
      <w:r>
        <w:t xml:space="preserve"> </w:t>
      </w: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621843" w:rsidRPr="00CF6F51" w:rsidRDefault="00621843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621843" w:rsidRPr="00CF6F51" w:rsidRDefault="00621843" w:rsidP="009D32F1">
      <w:pPr>
        <w:jc w:val="both"/>
      </w:pPr>
      <w:r w:rsidRPr="00CF6F51">
        <w:lastRenderedPageBreak/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621843" w:rsidRPr="00CF6F51" w:rsidRDefault="00621843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621843" w:rsidRPr="00CF6F51" w:rsidRDefault="00621843" w:rsidP="009D32F1">
      <w:pPr>
        <w:jc w:val="both"/>
      </w:pPr>
      <w:r w:rsidRPr="00CF6F51">
        <w:t xml:space="preserve">7.12. На территории </w:t>
      </w:r>
      <w:r>
        <w:t>Торковичского</w:t>
      </w:r>
      <w:r w:rsidRPr="00CF6F51">
        <w:t xml:space="preserve"> сельского поселения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 xml:space="preserve">7.14. На территории </w:t>
      </w:r>
      <w:r>
        <w:t>Торковичского</w:t>
      </w:r>
      <w:r w:rsidRPr="00CF6F51">
        <w:t xml:space="preserve"> сельского поселения 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621843" w:rsidRPr="00CF6F51" w:rsidRDefault="00621843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621843" w:rsidRPr="009D32F1" w:rsidRDefault="00621843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621843" w:rsidRDefault="00621843" w:rsidP="009D32F1">
      <w:pPr>
        <w:jc w:val="both"/>
      </w:pPr>
    </w:p>
    <w:p w:rsidR="00621843" w:rsidRDefault="00621843" w:rsidP="00EC383D">
      <w:pPr>
        <w:jc w:val="center"/>
        <w:rPr>
          <w:b/>
        </w:rPr>
      </w:pPr>
      <w:r w:rsidRPr="00945FF0">
        <w:rPr>
          <w:b/>
        </w:rPr>
        <w:t xml:space="preserve">8. БЛАГОУСТРОЙСТВО НА ТЕРРИТОРИЯХ ТРАНСПОРТНОЙ И </w:t>
      </w: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ИНЖЕНЕРНОЙ ИНФРАСТРУКТУРЫ</w:t>
      </w:r>
    </w:p>
    <w:p w:rsidR="00621843" w:rsidRPr="009D32F1" w:rsidRDefault="00621843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621843" w:rsidRPr="009D32F1" w:rsidRDefault="00621843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>
        <w:t>Торковичского сельского поселения</w:t>
      </w:r>
      <w:r w:rsidRPr="009D32F1">
        <w:t>.</w:t>
      </w:r>
    </w:p>
    <w:p w:rsidR="00621843" w:rsidRDefault="00621843" w:rsidP="009D32F1">
      <w:pPr>
        <w:jc w:val="both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Pr="009D32F1" w:rsidRDefault="00621843" w:rsidP="00EC383D">
      <w:pPr>
        <w:jc w:val="center"/>
      </w:pPr>
      <w:r w:rsidRPr="00945FF0">
        <w:rPr>
          <w:b/>
        </w:rPr>
        <w:lastRenderedPageBreak/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621843" w:rsidRDefault="00621843" w:rsidP="009D32F1">
      <w:pPr>
        <w:jc w:val="both"/>
      </w:pP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9.1. Вывески и учрежденческие доски</w:t>
      </w:r>
    </w:p>
    <w:p w:rsidR="00621843" w:rsidRPr="009D32F1" w:rsidRDefault="00621843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621843" w:rsidRPr="009D32F1" w:rsidRDefault="00621843" w:rsidP="009D32F1">
      <w:pPr>
        <w:jc w:val="both"/>
      </w:pPr>
      <w:r w:rsidRPr="009D32F1"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621843" w:rsidRPr="009D32F1" w:rsidRDefault="00621843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Торковичского сельского поселения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621843" w:rsidRPr="009D32F1" w:rsidRDefault="00621843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621843" w:rsidRPr="009D32F1" w:rsidRDefault="00621843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621843" w:rsidRPr="009D32F1" w:rsidRDefault="00621843" w:rsidP="009D32F1">
      <w:pPr>
        <w:jc w:val="both"/>
      </w:pPr>
      <w:r w:rsidRPr="009D32F1">
        <w:t>9.1.6. Вывески подразделяются на следующие группы:</w:t>
      </w:r>
    </w:p>
    <w:p w:rsidR="00621843" w:rsidRPr="009D32F1" w:rsidRDefault="00621843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621843" w:rsidRPr="009D32F1" w:rsidRDefault="00621843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621843" w:rsidRPr="009D32F1" w:rsidRDefault="00621843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621843" w:rsidRDefault="00621843" w:rsidP="009D32F1">
      <w:pPr>
        <w:jc w:val="both"/>
        <w:rPr>
          <w:b/>
        </w:rPr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621843" w:rsidRPr="009D32F1" w:rsidRDefault="00621843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>
        <w:t>Торковичского сельского поселения</w:t>
      </w:r>
      <w:r w:rsidRPr="009D32F1">
        <w:t xml:space="preserve"> 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621843" w:rsidRPr="009D32F1" w:rsidRDefault="00621843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621843" w:rsidRPr="009D32F1" w:rsidRDefault="00621843" w:rsidP="009D32F1">
      <w:pPr>
        <w:jc w:val="both"/>
      </w:pPr>
      <w:r w:rsidRPr="009D32F1">
        <w:lastRenderedPageBreak/>
        <w:t>− упорядоченность размещения в габаритах фасада;</w:t>
      </w:r>
    </w:p>
    <w:p w:rsidR="00621843" w:rsidRPr="009D32F1" w:rsidRDefault="00621843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621843" w:rsidRPr="009D32F1" w:rsidRDefault="00621843" w:rsidP="009D32F1">
      <w:pPr>
        <w:jc w:val="both"/>
      </w:pPr>
      <w:r w:rsidRPr="009D32F1">
        <w:t>− цветовая гармония с общим цветовым решением фасада;</w:t>
      </w:r>
    </w:p>
    <w:p w:rsidR="00621843" w:rsidRPr="009D32F1" w:rsidRDefault="00621843" w:rsidP="009D32F1">
      <w:pPr>
        <w:jc w:val="both"/>
      </w:pPr>
      <w:r w:rsidRPr="009D32F1">
        <w:t>− соразмерность фасаду;</w:t>
      </w:r>
    </w:p>
    <w:p w:rsidR="00621843" w:rsidRPr="009D32F1" w:rsidRDefault="00621843" w:rsidP="009D32F1">
      <w:pPr>
        <w:jc w:val="both"/>
      </w:pPr>
      <w:r w:rsidRPr="009D32F1">
        <w:t>− визуальная доступность, читаемость информации;</w:t>
      </w:r>
    </w:p>
    <w:p w:rsidR="00621843" w:rsidRPr="009D32F1" w:rsidRDefault="00621843" w:rsidP="009D32F1">
      <w:pPr>
        <w:jc w:val="both"/>
      </w:pPr>
      <w:r w:rsidRPr="009D32F1">
        <w:t>− безопасность для людей;</w:t>
      </w:r>
    </w:p>
    <w:p w:rsidR="00621843" w:rsidRPr="009D32F1" w:rsidRDefault="00621843" w:rsidP="009D32F1">
      <w:pPr>
        <w:jc w:val="both"/>
      </w:pPr>
      <w:r w:rsidRPr="009D32F1">
        <w:t>− удобство эксплуатации и ремонта;</w:t>
      </w:r>
    </w:p>
    <w:p w:rsidR="00621843" w:rsidRPr="009D32F1" w:rsidRDefault="00621843" w:rsidP="009D32F1">
      <w:pPr>
        <w:jc w:val="both"/>
      </w:pPr>
      <w:r w:rsidRPr="009D32F1"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621843" w:rsidRPr="009D32F1" w:rsidRDefault="00621843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621843" w:rsidRPr="009D32F1" w:rsidRDefault="00621843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621843" w:rsidRPr="009D32F1" w:rsidRDefault="00621843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621843" w:rsidRPr="009D32F1" w:rsidRDefault="00621843" w:rsidP="009D32F1">
      <w:pPr>
        <w:jc w:val="both"/>
      </w:pPr>
      <w:r>
        <w:t>а) ближе 2</w:t>
      </w:r>
      <w:r w:rsidRPr="009D32F1">
        <w:t>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621843" w:rsidRPr="009D32F1" w:rsidRDefault="00621843" w:rsidP="009D32F1">
      <w:pPr>
        <w:jc w:val="both"/>
      </w:pPr>
      <w:r w:rsidRPr="009D32F1">
        <w:t>б) на любых видах переносных конструкций;</w:t>
      </w:r>
    </w:p>
    <w:p w:rsidR="00621843" w:rsidRPr="009D32F1" w:rsidRDefault="00621843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621843" w:rsidRPr="009D32F1" w:rsidRDefault="00621843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621843" w:rsidRDefault="00621843" w:rsidP="009D32F1">
      <w:pPr>
        <w:jc w:val="both"/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9.3. Требования к установке вывесок</w:t>
      </w:r>
    </w:p>
    <w:p w:rsidR="00621843" w:rsidRPr="009D32F1" w:rsidRDefault="00621843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621843" w:rsidRPr="009D32F1" w:rsidRDefault="00621843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621843" w:rsidRPr="009D32F1" w:rsidRDefault="00621843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 xml:space="preserve">другими настенными вывесками в пределах фасада, </w:t>
      </w:r>
      <w:r>
        <w:t>но не далее 10</w:t>
      </w:r>
      <w:r w:rsidRPr="009D32F1">
        <w:t>м от</w:t>
      </w:r>
      <w:r>
        <w:t xml:space="preserve"> </w:t>
      </w:r>
      <w:r w:rsidRPr="009D32F1">
        <w:t>входа;</w:t>
      </w:r>
    </w:p>
    <w:p w:rsidR="00621843" w:rsidRPr="009D32F1" w:rsidRDefault="00621843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621843" w:rsidRPr="009D32F1" w:rsidRDefault="00621843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621843" w:rsidRPr="009D32F1" w:rsidRDefault="00621843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621843" w:rsidRPr="009D32F1" w:rsidRDefault="00621843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621843" w:rsidRPr="009D32F1" w:rsidRDefault="00621843" w:rsidP="009D32F1">
      <w:pPr>
        <w:jc w:val="both"/>
      </w:pPr>
      <w:r w:rsidRPr="009D32F1">
        <w:lastRenderedPageBreak/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621843" w:rsidRPr="009D32F1" w:rsidRDefault="00621843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>лицу, во внутреннем пространстве витрины, при условии 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621843" w:rsidRPr="009D32F1" w:rsidRDefault="00621843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621843" w:rsidRPr="009D32F1" w:rsidRDefault="00621843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621843" w:rsidRPr="009D32F1" w:rsidRDefault="00621843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621843" w:rsidRPr="009D32F1" w:rsidRDefault="00621843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621843" w:rsidRPr="009D32F1" w:rsidRDefault="00621843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621843" w:rsidRPr="009D32F1" w:rsidRDefault="00621843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621843" w:rsidRPr="009D32F1" w:rsidRDefault="00621843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621843" w:rsidRPr="009D32F1" w:rsidRDefault="00621843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на расстоянии более 0,3</w:t>
      </w:r>
      <w:r w:rsidRPr="009D32F1">
        <w:t>м от стены;</w:t>
      </w:r>
    </w:p>
    <w:p w:rsidR="00621843" w:rsidRPr="009D32F1" w:rsidRDefault="00621843" w:rsidP="009D32F1">
      <w:pPr>
        <w:jc w:val="both"/>
      </w:pPr>
      <w:r w:rsidRPr="009D32F1">
        <w:t>− на ограждениях и плитах балконов, лоджий и эркеров;</w:t>
      </w:r>
    </w:p>
    <w:p w:rsidR="00621843" w:rsidRPr="009D32F1" w:rsidRDefault="00621843" w:rsidP="009D32F1">
      <w:pPr>
        <w:jc w:val="both"/>
      </w:pPr>
      <w:r w:rsidRPr="009D32F1">
        <w:t>− на воротах, оградах;</w:t>
      </w:r>
    </w:p>
    <w:p w:rsidR="00621843" w:rsidRPr="009D32F1" w:rsidRDefault="00621843" w:rsidP="009D32F1">
      <w:pPr>
        <w:jc w:val="both"/>
      </w:pPr>
      <w:r w:rsidRPr="009D32F1">
        <w:t>− над арочными проёмами;</w:t>
      </w:r>
    </w:p>
    <w:p w:rsidR="00621843" w:rsidRPr="009D32F1" w:rsidRDefault="00621843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621843" w:rsidRPr="009D32F1" w:rsidRDefault="00621843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621843" w:rsidRPr="009D32F1" w:rsidRDefault="00621843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621843" w:rsidRPr="009D32F1" w:rsidRDefault="00621843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Торковичского сельского поселения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621843" w:rsidRDefault="00621843" w:rsidP="009D32F1">
      <w:pPr>
        <w:jc w:val="both"/>
        <w:rPr>
          <w:b/>
        </w:rPr>
      </w:pP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621843" w:rsidRPr="009D32F1" w:rsidRDefault="00621843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621843" w:rsidRPr="009D32F1" w:rsidRDefault="00621843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621843" w:rsidRPr="009D32F1" w:rsidRDefault="00621843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621843" w:rsidRPr="009D32F1" w:rsidRDefault="00621843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621843" w:rsidRPr="009D32F1" w:rsidRDefault="00621843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621843" w:rsidRPr="009D32F1" w:rsidRDefault="00621843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621843" w:rsidRPr="009D32F1" w:rsidRDefault="00621843" w:rsidP="009D32F1">
      <w:pPr>
        <w:jc w:val="both"/>
      </w:pPr>
      <w:r w:rsidRPr="009D32F1">
        <w:lastRenderedPageBreak/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621843" w:rsidRPr="009D32F1" w:rsidRDefault="00621843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621843" w:rsidRPr="009D32F1" w:rsidRDefault="00621843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621843" w:rsidRPr="009D32F1" w:rsidRDefault="00621843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621843" w:rsidRPr="009D32F1" w:rsidRDefault="00621843" w:rsidP="009D32F1">
      <w:pPr>
        <w:jc w:val="both"/>
      </w:pPr>
      <w:r w:rsidRPr="009D32F1"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621843" w:rsidRPr="009D32F1" w:rsidRDefault="00621843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621843" w:rsidRPr="009D32F1" w:rsidRDefault="00621843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621843" w:rsidRPr="009D32F1" w:rsidRDefault="00621843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621843" w:rsidRPr="009D32F1" w:rsidRDefault="00621843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>метра и удалении 0,5</w:t>
      </w:r>
      <w:r w:rsidRPr="009D32F1">
        <w:t>метра от угла здания.</w:t>
      </w:r>
    </w:p>
    <w:p w:rsidR="00621843" w:rsidRPr="009D32F1" w:rsidRDefault="00621843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621843" w:rsidRPr="009D32F1" w:rsidRDefault="00621843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 xml:space="preserve">типовым знакам определенным </w:t>
      </w:r>
      <w:r>
        <w:t>администрацией</w:t>
      </w:r>
      <w:r w:rsidRPr="009D32F1">
        <w:t xml:space="preserve"> </w:t>
      </w:r>
      <w:r>
        <w:t>Торковичского сельского поселения.</w:t>
      </w:r>
    </w:p>
    <w:p w:rsidR="00621843" w:rsidRPr="009D32F1" w:rsidRDefault="00621843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621843" w:rsidRPr="009D32F1" w:rsidRDefault="00621843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 – администрация,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621843" w:rsidRPr="009D32F1" w:rsidRDefault="00621843" w:rsidP="009D32F1">
      <w:pPr>
        <w:jc w:val="both"/>
      </w:pPr>
      <w:r w:rsidRPr="009D32F1">
        <w:t>− на землях общего пользования – администрация;</w:t>
      </w:r>
    </w:p>
    <w:p w:rsidR="00621843" w:rsidRPr="009D32F1" w:rsidRDefault="00621843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621843" w:rsidRPr="009D32F1" w:rsidRDefault="00621843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9.6. Рекламные конструкции</w:t>
      </w:r>
    </w:p>
    <w:p w:rsidR="00621843" w:rsidRPr="009D32F1" w:rsidRDefault="00621843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>рекламных конструкций на территории муниципального образования</w:t>
      </w:r>
      <w:r>
        <w:t xml:space="preserve"> Торковичское сельское поселение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Торковичского сельского поселения</w:t>
      </w:r>
      <w:r w:rsidRPr="009D32F1">
        <w:t>, утвержденному администрацией.</w:t>
      </w:r>
    </w:p>
    <w:p w:rsidR="00621843" w:rsidRPr="009D32F1" w:rsidRDefault="00621843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>
        <w:t>Торковичского сельского поселения</w:t>
      </w:r>
      <w:r w:rsidRPr="009D32F1">
        <w:t>».</w:t>
      </w:r>
    </w:p>
    <w:p w:rsidR="00621843" w:rsidRPr="009D32F1" w:rsidRDefault="00621843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 xml:space="preserve">эксплуатацию, а равно установка и (или) </w:t>
      </w:r>
      <w:r w:rsidRPr="009D32F1">
        <w:lastRenderedPageBreak/>
        <w:t>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Default="00621843" w:rsidP="009D32F1">
      <w:pPr>
        <w:jc w:val="both"/>
      </w:pPr>
    </w:p>
    <w:p w:rsidR="00621843" w:rsidRPr="009E011F" w:rsidRDefault="00621843" w:rsidP="00D96636">
      <w:pPr>
        <w:jc w:val="center"/>
        <w:rPr>
          <w:b/>
        </w:rPr>
      </w:pPr>
      <w:r w:rsidRPr="009E011F">
        <w:rPr>
          <w:b/>
        </w:rPr>
        <w:t>10. ПРАЗДНИЧНОЕ ОФОРМЛЕНИЕ</w:t>
      </w:r>
    </w:p>
    <w:p w:rsidR="00621843" w:rsidRPr="009D32F1" w:rsidRDefault="00621843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621843" w:rsidRPr="009D32F1" w:rsidRDefault="00621843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621843" w:rsidRPr="009D32F1" w:rsidRDefault="00621843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621843" w:rsidRPr="009D32F1" w:rsidRDefault="00621843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621843" w:rsidRDefault="00621843" w:rsidP="009D32F1">
      <w:pPr>
        <w:jc w:val="both"/>
      </w:pPr>
    </w:p>
    <w:p w:rsidR="00621843" w:rsidRDefault="00621843" w:rsidP="00D96636">
      <w:pPr>
        <w:jc w:val="center"/>
        <w:rPr>
          <w:b/>
        </w:rPr>
      </w:pPr>
      <w:r w:rsidRPr="008D33CE">
        <w:rPr>
          <w:b/>
        </w:rPr>
        <w:t xml:space="preserve">11. БЛАГОУСТРОЙСТВО УЧАСТКОВ ИНДИВИДУАЛЬНОЙ ЖИЛОЙ </w:t>
      </w:r>
    </w:p>
    <w:p w:rsidR="00621843" w:rsidRPr="008D33CE" w:rsidRDefault="00621843" w:rsidP="00D96636">
      <w:pPr>
        <w:jc w:val="center"/>
        <w:rPr>
          <w:b/>
        </w:rPr>
      </w:pPr>
      <w:r w:rsidRPr="008D33CE">
        <w:rPr>
          <w:b/>
        </w:rPr>
        <w:t>ЗАСТРОЙКИ И САДОВОДЧЕСКИХ УЧАСТКОВ</w:t>
      </w:r>
    </w:p>
    <w:p w:rsidR="00621843" w:rsidRPr="009D32F1" w:rsidRDefault="00621843" w:rsidP="009D32F1">
      <w:pPr>
        <w:jc w:val="both"/>
      </w:pPr>
      <w:r w:rsidRPr="009D32F1">
        <w:t>Лица, указанные в пункте 1.7. настоящих Правил, обязаны:</w:t>
      </w:r>
    </w:p>
    <w:p w:rsidR="00621843" w:rsidRPr="009D32F1" w:rsidRDefault="00621843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621843" w:rsidRPr="009D32F1" w:rsidRDefault="00621843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621843" w:rsidRPr="009D32F1" w:rsidRDefault="00621843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621843" w:rsidRPr="009D32F1" w:rsidRDefault="00621843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621843" w:rsidRPr="009D32F1" w:rsidRDefault="00621843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621843" w:rsidRPr="009D32F1" w:rsidRDefault="00621843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621843" w:rsidRPr="009D32F1" w:rsidRDefault="00621843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621843" w:rsidRPr="009D32F1" w:rsidRDefault="00621843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621843" w:rsidRPr="009D32F1" w:rsidRDefault="00621843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621843" w:rsidRPr="009D32F1" w:rsidRDefault="00621843" w:rsidP="009D32F1">
      <w:pPr>
        <w:jc w:val="both"/>
      </w:pPr>
      <w:r>
        <w:lastRenderedPageBreak/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621843" w:rsidRPr="009D32F1" w:rsidRDefault="00621843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621843" w:rsidRPr="009D32F1" w:rsidRDefault="00621843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621843" w:rsidRPr="009D32F1" w:rsidRDefault="00621843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13.2. Требования к летней уборке:</w:t>
      </w:r>
    </w:p>
    <w:p w:rsidR="00621843" w:rsidRPr="009D32F1" w:rsidRDefault="00621843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621843" w:rsidRPr="009D32F1" w:rsidRDefault="00621843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621843" w:rsidRPr="009D32F1" w:rsidRDefault="00621843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621843" w:rsidRPr="009D32F1" w:rsidRDefault="00621843" w:rsidP="009D32F1">
      <w:pPr>
        <w:jc w:val="both"/>
      </w:pPr>
      <w:r w:rsidRPr="009D32F1">
        <w:lastRenderedPageBreak/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</w:t>
      </w:r>
      <w:r>
        <w:t xml:space="preserve"> превышения высоты травостоя 20</w:t>
      </w:r>
      <w:r w:rsidRPr="009D32F1">
        <w:t>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621843" w:rsidRPr="009D32F1" w:rsidRDefault="00621843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621843" w:rsidRPr="009D32F1" w:rsidRDefault="00621843" w:rsidP="009D32F1">
      <w:pPr>
        <w:jc w:val="both"/>
      </w:pPr>
      <w:r w:rsidRPr="009D32F1"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13.3. Требования к зимней уборке:</w:t>
      </w:r>
    </w:p>
    <w:p w:rsidR="00621843" w:rsidRPr="009D32F1" w:rsidRDefault="00621843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</w:t>
      </w:r>
      <w:r>
        <w:t>воровых территорий производить</w:t>
      </w:r>
      <w:r w:rsidRPr="009D32F1">
        <w:t xml:space="preserve"> после выпадения осадков;</w:t>
      </w:r>
    </w:p>
    <w:p w:rsidR="00621843" w:rsidRPr="009D32F1" w:rsidRDefault="00621843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621843" w:rsidRPr="009D32F1" w:rsidRDefault="00621843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более 0,3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621843" w:rsidRPr="009D32F1" w:rsidRDefault="00621843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621843" w:rsidRPr="009D32F1" w:rsidRDefault="00621843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621843" w:rsidRPr="005F7DDD" w:rsidRDefault="00621843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.5. складирование снега:</w:t>
      </w:r>
    </w:p>
    <w:p w:rsidR="00621843" w:rsidRPr="009D32F1" w:rsidRDefault="00621843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621843" w:rsidRPr="009D32F1" w:rsidRDefault="00621843" w:rsidP="009D32F1">
      <w:pPr>
        <w:jc w:val="both"/>
      </w:pPr>
      <w:r w:rsidRPr="009D32F1">
        <w:lastRenderedPageBreak/>
        <w:t>−</w:t>
      </w:r>
      <w:r>
        <w:t xml:space="preserve"> ближе 5</w:t>
      </w:r>
      <w:r w:rsidRPr="009D32F1">
        <w:t>м от пешеходного перехода;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ближе 25</w:t>
      </w:r>
      <w:r w:rsidRPr="009D32F1">
        <w:t>м от остановочного пункта общественного транспорта;</w:t>
      </w:r>
    </w:p>
    <w:p w:rsidR="00621843" w:rsidRPr="009D32F1" w:rsidRDefault="00621843" w:rsidP="009D32F1">
      <w:pPr>
        <w:jc w:val="both"/>
      </w:pPr>
      <w:r w:rsidRPr="009D32F1">
        <w:t>− на гостевых стоянках легкового автотранспорта.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Торковичского сельского поселения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>
        <w:t>Торковичского сельского поселения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621843" w:rsidRPr="009D32F1" w:rsidRDefault="00621843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>
        <w:t xml:space="preserve">Торковичского сельского поселения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Торковичского сельского поселения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621843" w:rsidRPr="009D32F1" w:rsidRDefault="00621843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621843" w:rsidRPr="009D32F1" w:rsidRDefault="00621843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621843" w:rsidRPr="009D32F1" w:rsidRDefault="00621843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621843" w:rsidRPr="009D32F1" w:rsidRDefault="00621843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621843" w:rsidRPr="009D32F1" w:rsidRDefault="00621843" w:rsidP="009D32F1">
      <w:pPr>
        <w:jc w:val="both"/>
      </w:pPr>
      <w:r>
        <w:t>15.</w:t>
      </w:r>
      <w:r w:rsidRPr="009D32F1">
        <w:t>4. Благоустройство пешеходной зоны (пешеходных тротуаров и</w:t>
      </w:r>
      <w:r>
        <w:t xml:space="preserve"> </w:t>
      </w:r>
      <w:r w:rsidRPr="009D32F1">
        <w:t>велосипедных дорожек) осуществляется с учётом комфортности пребывания</w:t>
      </w:r>
      <w:r>
        <w:t xml:space="preserve"> </w:t>
      </w:r>
      <w:r w:rsidRPr="009D32F1">
        <w:t>в ней и доступности для маломобильных пешеходов.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621843" w:rsidRPr="009D32F1" w:rsidRDefault="00621843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621843" w:rsidRPr="009D32F1" w:rsidRDefault="00621843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621843" w:rsidRPr="009D32F1" w:rsidRDefault="00621843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621843" w:rsidRDefault="00621843" w:rsidP="009D32F1">
      <w:pPr>
        <w:jc w:val="both"/>
      </w:pPr>
    </w:p>
    <w:p w:rsidR="00621843" w:rsidRDefault="00621843" w:rsidP="0030009B">
      <w:pPr>
        <w:jc w:val="center"/>
        <w:rPr>
          <w:b/>
        </w:rPr>
      </w:pPr>
      <w:r w:rsidRPr="009E011F">
        <w:rPr>
          <w:b/>
        </w:rPr>
        <w:t>16. ПОРЯДОК КОНТРОЛЯ ЗА ИСПОЛНЕНИЕМ ПРАВИЛ И</w:t>
      </w:r>
    </w:p>
    <w:p w:rsidR="00621843" w:rsidRPr="009E011F" w:rsidRDefault="00621843" w:rsidP="0030009B">
      <w:pPr>
        <w:jc w:val="center"/>
        <w:rPr>
          <w:b/>
        </w:rPr>
      </w:pPr>
      <w:r w:rsidRPr="009E011F">
        <w:rPr>
          <w:b/>
        </w:rPr>
        <w:t>ОТВЕТСТВЕННОСТЬ ЗА ИХ НАРУШЕНИЕ</w:t>
      </w:r>
    </w:p>
    <w:p w:rsidR="00621843" w:rsidRPr="009D32F1" w:rsidRDefault="00621843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621843" w:rsidRPr="009D32F1" w:rsidRDefault="00621843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в приложение № 1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приложение № 2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производят фотофиксацию нарушения;</w:t>
      </w:r>
    </w:p>
    <w:p w:rsidR="00621843" w:rsidRPr="009D32F1" w:rsidRDefault="00621843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621843" w:rsidRPr="009D32F1" w:rsidRDefault="00621843" w:rsidP="009D32F1">
      <w:pPr>
        <w:jc w:val="both"/>
      </w:pPr>
      <w:r>
        <w:t>16.2</w:t>
      </w:r>
      <w:r w:rsidRPr="009D32F1">
        <w:t>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621843" w:rsidRPr="009D32F1" w:rsidRDefault="00621843" w:rsidP="009D32F1">
      <w:pPr>
        <w:jc w:val="both"/>
      </w:pPr>
      <w:r>
        <w:t>16.3</w:t>
      </w:r>
      <w:r w:rsidRPr="009D32F1">
        <w:t>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621843" w:rsidRPr="009D32F1" w:rsidRDefault="00621843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621843" w:rsidRPr="009D32F1" w:rsidRDefault="00621843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621843" w:rsidRPr="009D32F1" w:rsidRDefault="00621843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621843" w:rsidRPr="009D32F1" w:rsidRDefault="00621843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>хранение дров, угля, сена, иного имущества вне территорий 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621843" w:rsidRPr="009D32F1" w:rsidRDefault="00621843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621843" w:rsidRPr="009D32F1" w:rsidRDefault="00621843" w:rsidP="009D32F1">
      <w:pPr>
        <w:jc w:val="both"/>
      </w:pPr>
      <w:r w:rsidRPr="009D32F1">
        <w:lastRenderedPageBreak/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621843" w:rsidRPr="009D32F1" w:rsidRDefault="00621843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621843" w:rsidRPr="009D32F1" w:rsidRDefault="00621843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621843" w:rsidRPr="009D32F1" w:rsidRDefault="00621843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621843" w:rsidRPr="009D32F1" w:rsidRDefault="00621843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621843" w:rsidRPr="009D32F1" w:rsidRDefault="00621843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</w:t>
      </w:r>
      <w:r>
        <w:t xml:space="preserve"> (типовая форма - приложение № 3</w:t>
      </w:r>
      <w:r w:rsidRPr="009D32F1">
        <w:t>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621843" w:rsidRPr="009D32F1" w:rsidRDefault="00621843" w:rsidP="009D32F1">
      <w:pPr>
        <w:jc w:val="both"/>
      </w:pPr>
      <w:r>
        <w:t>16.4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форма - приложение № 4</w:t>
      </w:r>
      <w:r w:rsidRPr="009D32F1">
        <w:t>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621843" w:rsidRPr="009D32F1" w:rsidRDefault="00621843" w:rsidP="009D32F1">
      <w:pPr>
        <w:jc w:val="both"/>
      </w:pPr>
      <w:r>
        <w:t>16.5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Pr="009D32F1" w:rsidRDefault="00621843" w:rsidP="0030009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F603EC">
      <w:pPr>
        <w:ind w:left="6372"/>
        <w:jc w:val="both"/>
        <w:rPr>
          <w:b/>
        </w:rPr>
      </w:pPr>
    </w:p>
    <w:p w:rsidR="00621843" w:rsidRDefault="00621843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621843" w:rsidRPr="00F603EC" w:rsidRDefault="00621843" w:rsidP="00F603EC">
      <w:pPr>
        <w:ind w:left="6372"/>
        <w:jc w:val="both"/>
      </w:pPr>
    </w:p>
    <w:p w:rsidR="00621843" w:rsidRPr="00F603EC" w:rsidRDefault="00621843" w:rsidP="00F603EC">
      <w:pPr>
        <w:ind w:left="6372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F603EC">
      <w:pPr>
        <w:jc w:val="center"/>
      </w:pPr>
      <w:r w:rsidRPr="009D32F1">
        <w:t>П Р Е Д У П Р Е Ж Д Е Н И Е</w:t>
      </w:r>
    </w:p>
    <w:p w:rsidR="00621843" w:rsidRPr="009D32F1" w:rsidRDefault="00621843" w:rsidP="00F603EC">
      <w:pPr>
        <w:jc w:val="center"/>
      </w:pPr>
      <w:r w:rsidRPr="009D32F1">
        <w:t>об устранении (фотофиксации) правонарушения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Торковичского сельского поселения</w:t>
      </w:r>
      <w:r w:rsidRPr="009D32F1">
        <w:t>, утверждённых решением совета депутатов</w:t>
      </w:r>
      <w:r>
        <w:t xml:space="preserve"> от « 30 » октября </w:t>
      </w:r>
      <w:r w:rsidRPr="009D32F1">
        <w:t>2017 года № ___________,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jc w:val="both"/>
      </w:pPr>
      <w:r w:rsidRPr="009D32F1">
        <w:t>Вам необходимо устранить следующие правонарушения:</w:t>
      </w:r>
    </w:p>
    <w:p w:rsidR="00621843" w:rsidRPr="009D32F1" w:rsidRDefault="00621843" w:rsidP="009D32F1">
      <w:pPr>
        <w:jc w:val="both"/>
      </w:pPr>
      <w:r w:rsidRPr="009D32F1">
        <w:t>1.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4. До _________________________________________________________________________</w:t>
      </w:r>
    </w:p>
    <w:p w:rsidR="00621843" w:rsidRDefault="00621843" w:rsidP="009D32F1">
      <w:pPr>
        <w:jc w:val="both"/>
      </w:pPr>
    </w:p>
    <w:p w:rsidR="00621843" w:rsidRPr="009D32F1" w:rsidRDefault="00621843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Предупреждение выдал: 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715D00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715D00">
      <w:pPr>
        <w:ind w:left="4956"/>
        <w:jc w:val="right"/>
      </w:pPr>
    </w:p>
    <w:p w:rsidR="00621843" w:rsidRPr="00953060" w:rsidRDefault="00621843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621843" w:rsidRDefault="00621843" w:rsidP="009D32F1">
      <w:pPr>
        <w:jc w:val="both"/>
      </w:pPr>
    </w:p>
    <w:p w:rsidR="00621843" w:rsidRPr="009D32F1" w:rsidRDefault="00621843" w:rsidP="00953060">
      <w:pPr>
        <w:jc w:val="center"/>
      </w:pPr>
      <w:r w:rsidRPr="009D32F1">
        <w:t>А К Т</w:t>
      </w:r>
    </w:p>
    <w:p w:rsidR="00621843" w:rsidRDefault="00621843" w:rsidP="00953060">
      <w:pPr>
        <w:jc w:val="center"/>
      </w:pPr>
      <w:r w:rsidRPr="009D32F1">
        <w:t>о выявленном нарушении</w:t>
      </w:r>
    </w:p>
    <w:p w:rsidR="00621843" w:rsidRPr="009D32F1" w:rsidRDefault="00621843" w:rsidP="00953060">
      <w:pPr>
        <w:jc w:val="center"/>
      </w:pPr>
    </w:p>
    <w:p w:rsidR="00621843" w:rsidRPr="009D32F1" w:rsidRDefault="00621843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 w:rsidRPr="009D32F1">
        <w:t xml:space="preserve"> </w:t>
      </w:r>
      <w:r>
        <w:t>п. Торковичи</w:t>
      </w:r>
    </w:p>
    <w:p w:rsidR="00621843" w:rsidRPr="009D32F1" w:rsidRDefault="00621843" w:rsidP="009D32F1">
      <w:pPr>
        <w:jc w:val="both"/>
      </w:pPr>
      <w:r w:rsidRPr="009D32F1">
        <w:t>______ час. ____ мин.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621843" w:rsidRPr="009D32F1" w:rsidRDefault="00621843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621843" w:rsidRPr="009D32F1" w:rsidRDefault="00621843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621843" w:rsidRPr="00FA437D" w:rsidRDefault="00621843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621843" w:rsidRPr="009D32F1" w:rsidRDefault="00621843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621843" w:rsidRPr="00FA437D" w:rsidRDefault="00621843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621843" w:rsidRPr="009D32F1" w:rsidRDefault="00621843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>депутатов Торковичского сельского  поселения от « 30 » октября 2017</w:t>
      </w:r>
      <w:r w:rsidRPr="009D32F1">
        <w:t xml:space="preserve"> года</w:t>
      </w:r>
      <w:r>
        <w:t xml:space="preserve"> </w:t>
      </w:r>
      <w:r w:rsidRPr="009D32F1">
        <w:t>№ -______.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Default="00621843">
      <w:r>
        <w:br w:type="page"/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</w:t>
      </w:r>
      <w:r w:rsidR="00093F05">
        <w:rPr>
          <w:sz w:val="20"/>
          <w:szCs w:val="20"/>
        </w:rPr>
        <w:t xml:space="preserve">ройства территории Торковичского </w:t>
      </w:r>
      <w:r w:rsidRPr="00F603EC">
        <w:rPr>
          <w:sz w:val="20"/>
          <w:szCs w:val="20"/>
        </w:rPr>
        <w:t>сельского поселения, утвержденным решени</w:t>
      </w:r>
      <w:r w:rsidR="00093F05">
        <w:rPr>
          <w:sz w:val="20"/>
          <w:szCs w:val="20"/>
        </w:rPr>
        <w:t>ем совета депутатов 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30009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Pr="009D32F1" w:rsidRDefault="00621843" w:rsidP="0030009B">
      <w:pPr>
        <w:jc w:val="right"/>
      </w:pPr>
    </w:p>
    <w:p w:rsidR="00621843" w:rsidRDefault="00621843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621843" w:rsidRPr="007B1A91" w:rsidRDefault="00621843" w:rsidP="007B1A91">
      <w:pPr>
        <w:ind w:left="6372"/>
        <w:jc w:val="both"/>
      </w:pPr>
    </w:p>
    <w:p w:rsidR="00621843" w:rsidRPr="007B1A91" w:rsidRDefault="00621843" w:rsidP="007B1A91">
      <w:pPr>
        <w:ind w:left="6372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 xml:space="preserve">Правил благоустройства </w:t>
      </w:r>
      <w:r>
        <w:rPr>
          <w:b/>
        </w:rPr>
        <w:t>Торковичского</w:t>
      </w:r>
      <w:r w:rsidRPr="007B1A91">
        <w:rPr>
          <w:b/>
        </w:rPr>
        <w:t xml:space="preserve"> сельского поселения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621843" w:rsidRPr="009D32F1" w:rsidRDefault="00621843" w:rsidP="009D32F1">
      <w:pPr>
        <w:jc w:val="both"/>
      </w:pPr>
      <w:r w:rsidRPr="009D32F1">
        <w:t>выявлено, что 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нарушение Правил благоустройства)</w:t>
      </w:r>
    </w:p>
    <w:p w:rsidR="00621843" w:rsidRPr="009D32F1" w:rsidRDefault="00621843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621843" w:rsidRPr="009D32F1" w:rsidRDefault="00621843" w:rsidP="009D32F1">
      <w:pPr>
        <w:jc w:val="both"/>
      </w:pPr>
      <w:r>
        <w:t xml:space="preserve">Торковичского сельского </w:t>
      </w:r>
      <w:r w:rsidRPr="009D32F1">
        <w:t xml:space="preserve"> поселения, утвержденных решением Совета депутатов от</w:t>
      </w:r>
      <w:r>
        <w:t xml:space="preserve"> 30.10.2017 года № </w:t>
      </w:r>
      <w:r w:rsidRPr="009D32F1">
        <w:t>_______,</w:t>
      </w:r>
    </w:p>
    <w:p w:rsidR="00621843" w:rsidRPr="009D32F1" w:rsidRDefault="00621843" w:rsidP="009D32F1">
      <w:pPr>
        <w:jc w:val="both"/>
      </w:pPr>
      <w:r w:rsidRPr="009D32F1">
        <w:t>Для устранения нарушения Вам необходимо:</w:t>
      </w:r>
    </w:p>
    <w:p w:rsidR="00621843" w:rsidRPr="009D32F1" w:rsidRDefault="00621843" w:rsidP="009D32F1">
      <w:pPr>
        <w:jc w:val="both"/>
      </w:pPr>
      <w:r w:rsidRPr="009D32F1">
        <w:t>1.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В случае невыполнения предписания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частью 1 статьи 19,5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Pr="009D32F1" w:rsidRDefault="00621843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621843" w:rsidRPr="009D32F1" w:rsidRDefault="00621843" w:rsidP="009D32F1">
      <w:pPr>
        <w:jc w:val="both"/>
      </w:pPr>
      <w:r w:rsidRPr="009D32F1">
        <w:t>________20_____года письменно или по телефону ___________________________</w:t>
      </w:r>
    </w:p>
    <w:p w:rsidR="00621843" w:rsidRPr="009D32F1" w:rsidRDefault="00621843" w:rsidP="009D32F1">
      <w:pPr>
        <w:jc w:val="both"/>
      </w:pPr>
      <w:r w:rsidRPr="009D32F1">
        <w:t>Предписание выдал: 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9D32F1" w:rsidRDefault="00621843" w:rsidP="009D32F1">
      <w:pPr>
        <w:jc w:val="both"/>
      </w:pPr>
      <w:r w:rsidRPr="009D32F1">
        <w:t>Предписание получил: 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F603EC" w:rsidRDefault="00621843" w:rsidP="009E48DB">
      <w:pPr>
        <w:ind w:left="4956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4</w:t>
      </w:r>
    </w:p>
    <w:p w:rsidR="00621843" w:rsidRDefault="00621843" w:rsidP="009E48D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9E48D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CF6F51"/>
    <w:p w:rsidR="00621843" w:rsidRPr="00CF6F51" w:rsidRDefault="00621843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 устранении правонарушения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right"/>
      </w:pPr>
      <w:r w:rsidRPr="009D32F1">
        <w:t>Главе администрации</w:t>
      </w:r>
    </w:p>
    <w:p w:rsidR="00621843" w:rsidRPr="009D32F1" w:rsidRDefault="00621843" w:rsidP="00CF6F51">
      <w:pPr>
        <w:jc w:val="right"/>
      </w:pPr>
      <w:r>
        <w:t>Торковичского сельского поселения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от_____________________________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______________________________,</w:t>
      </w:r>
    </w:p>
    <w:p w:rsidR="00621843" w:rsidRPr="009D32F1" w:rsidRDefault="00621843" w:rsidP="00CF6F51">
      <w:pPr>
        <w:jc w:val="right"/>
      </w:pPr>
      <w:r w:rsidRPr="009D32F1">
        <w:t>Прож.: 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</w:t>
      </w:r>
    </w:p>
    <w:p w:rsidR="00621843" w:rsidRPr="009D32F1" w:rsidRDefault="00621843" w:rsidP="00CF6F51">
      <w:pPr>
        <w:jc w:val="right"/>
      </w:pPr>
      <w:r w:rsidRPr="009D32F1">
        <w:t>Телефон: ______________________;</w:t>
      </w:r>
    </w:p>
    <w:p w:rsidR="00621843" w:rsidRPr="009D32F1" w:rsidRDefault="00621843" w:rsidP="00CF6F51">
      <w:pPr>
        <w:jc w:val="right"/>
      </w:pPr>
      <w:r w:rsidRPr="009D32F1">
        <w:t>E-mail:________________________;</w:t>
      </w:r>
    </w:p>
    <w:p w:rsidR="00621843" w:rsidRPr="009D32F1" w:rsidRDefault="00621843" w:rsidP="00CF6F51">
      <w:pPr>
        <w:jc w:val="right"/>
      </w:pPr>
      <w:r w:rsidRPr="009D32F1">
        <w:t>Работающего: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</w:t>
      </w:r>
      <w:r>
        <w:t>____________</w:t>
      </w:r>
      <w:r w:rsidRPr="009D32F1">
        <w:t>___________</w:t>
      </w:r>
    </w:p>
    <w:p w:rsidR="00621843" w:rsidRDefault="00621843" w:rsidP="00CF6F51">
      <w:pPr>
        <w:jc w:val="center"/>
      </w:pPr>
    </w:p>
    <w:p w:rsidR="00621843" w:rsidRPr="009D32F1" w:rsidRDefault="00621843" w:rsidP="00CF6F51">
      <w:pPr>
        <w:jc w:val="center"/>
      </w:pPr>
      <w:r w:rsidRPr="009D32F1">
        <w:t>УВЕДОМЛЕНИЕ ОБ УСТРАНЕНИИ ПРАВОНАРУШЕНИЯ</w:t>
      </w:r>
    </w:p>
    <w:p w:rsidR="00621843" w:rsidRPr="009D32F1" w:rsidRDefault="00621843" w:rsidP="00CF6F51">
      <w:pPr>
        <w:jc w:val="center"/>
      </w:pPr>
      <w:r w:rsidRPr="009D32F1">
        <w:t>(ГАРАНТИЙНОЕ ПИСЬМО)</w:t>
      </w:r>
    </w:p>
    <w:p w:rsidR="00621843" w:rsidRPr="009D32F1" w:rsidRDefault="00621843" w:rsidP="009D32F1">
      <w:pPr>
        <w:jc w:val="both"/>
      </w:pPr>
      <w:r w:rsidRPr="009D32F1">
        <w:t>Я, ______________________________, являясь 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621843" w:rsidRPr="009D32F1" w:rsidRDefault="00621843" w:rsidP="009D32F1">
      <w:pPr>
        <w:jc w:val="both"/>
      </w:pPr>
      <w:r w:rsidRPr="009D32F1">
        <w:t>_______________________________________, располо</w:t>
      </w:r>
      <w:r>
        <w:t xml:space="preserve">женного по адресу: Ленинградская область, Лужский район, Торковичское сельское поселение _____________________ (наменование населенного пункта) </w:t>
      </w:r>
      <w:r w:rsidRPr="009D32F1">
        <w:t>(земельного участка, дома, здания, строения, др.)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center"/>
      </w:pPr>
      <w:r w:rsidRPr="009D32F1">
        <w:t>ОБЯЗУЮСЬ ВЫПОЛНИТЬ:</w:t>
      </w:r>
    </w:p>
    <w:p w:rsidR="00621843" w:rsidRPr="009D32F1" w:rsidRDefault="00621843" w:rsidP="009D32F1">
      <w:pPr>
        <w:jc w:val="both"/>
      </w:pPr>
      <w:r w:rsidRPr="009D32F1">
        <w:t>1.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Default="00621843" w:rsidP="009D32F1">
      <w:pPr>
        <w:jc w:val="both"/>
      </w:pPr>
      <w:r w:rsidRPr="009D32F1">
        <w:t>Административная ответственность за нарушение требований Правил</w:t>
      </w:r>
      <w:r>
        <w:t xml:space="preserve"> </w:t>
      </w:r>
      <w:r w:rsidRPr="009D32F1">
        <w:t>благоустройства т</w:t>
      </w:r>
      <w:r>
        <w:t xml:space="preserve">ерритории  Торковичского сельского </w:t>
      </w:r>
      <w:r w:rsidRPr="009D32F1">
        <w:t xml:space="preserve"> поселения мне разъяснена.</w:t>
      </w:r>
    </w:p>
    <w:p w:rsidR="00621843" w:rsidRPr="009D32F1" w:rsidRDefault="00621843" w:rsidP="009D32F1">
      <w:pPr>
        <w:jc w:val="both"/>
      </w:pPr>
    </w:p>
    <w:p w:rsidR="00621843" w:rsidRDefault="00621843" w:rsidP="009D32F1">
      <w:pPr>
        <w:jc w:val="both"/>
        <w:sectPr w:rsidR="00621843" w:rsidSect="00513E21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  <w:r w:rsidRPr="009D32F1">
        <w:t xml:space="preserve">«________» __________ 201___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Подпись: ______</w:t>
      </w:r>
    </w:p>
    <w:p w:rsidR="00621843" w:rsidRPr="009D32F1" w:rsidRDefault="00621843" w:rsidP="009D32F1">
      <w:pPr>
        <w:jc w:val="both"/>
      </w:pPr>
    </w:p>
    <w:sectPr w:rsidR="00621843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1E" w:rsidRDefault="00614A1E" w:rsidP="00DB0698">
      <w:r>
        <w:separator/>
      </w:r>
    </w:p>
  </w:endnote>
  <w:endnote w:type="continuationSeparator" w:id="0">
    <w:p w:rsidR="00614A1E" w:rsidRDefault="00614A1E" w:rsidP="00DB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1E" w:rsidRDefault="00614A1E" w:rsidP="00DB0698">
      <w:r>
        <w:separator/>
      </w:r>
    </w:p>
  </w:footnote>
  <w:footnote w:type="continuationSeparator" w:id="0">
    <w:p w:rsidR="00614A1E" w:rsidRDefault="00614A1E" w:rsidP="00DB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43" w:rsidRDefault="00BE73BB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43" w:rsidRDefault="00621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43" w:rsidRDefault="00BE73BB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1AF">
      <w:rPr>
        <w:rStyle w:val="a9"/>
        <w:noProof/>
      </w:rPr>
      <w:t>1</w:t>
    </w:r>
    <w:r>
      <w:rPr>
        <w:rStyle w:val="a9"/>
      </w:rPr>
      <w:fldChar w:fldCharType="end"/>
    </w:r>
  </w:p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822"/>
    <w:rsid w:val="00001919"/>
    <w:rsid w:val="00006978"/>
    <w:rsid w:val="000271A8"/>
    <w:rsid w:val="00031C76"/>
    <w:rsid w:val="00041577"/>
    <w:rsid w:val="00043DC4"/>
    <w:rsid w:val="00076BAF"/>
    <w:rsid w:val="00093F05"/>
    <w:rsid w:val="001204B0"/>
    <w:rsid w:val="001311D2"/>
    <w:rsid w:val="0014226C"/>
    <w:rsid w:val="0015577F"/>
    <w:rsid w:val="001631AF"/>
    <w:rsid w:val="001647E4"/>
    <w:rsid w:val="00173422"/>
    <w:rsid w:val="0017461A"/>
    <w:rsid w:val="001A1785"/>
    <w:rsid w:val="001C5599"/>
    <w:rsid w:val="001E7DBA"/>
    <w:rsid w:val="00221D2B"/>
    <w:rsid w:val="00257967"/>
    <w:rsid w:val="0027005C"/>
    <w:rsid w:val="0027195D"/>
    <w:rsid w:val="00282ED2"/>
    <w:rsid w:val="002B0362"/>
    <w:rsid w:val="002B07CB"/>
    <w:rsid w:val="002B7EC4"/>
    <w:rsid w:val="0030009B"/>
    <w:rsid w:val="003175D8"/>
    <w:rsid w:val="0035479F"/>
    <w:rsid w:val="003B4B28"/>
    <w:rsid w:val="003B7FBE"/>
    <w:rsid w:val="003C0774"/>
    <w:rsid w:val="003F64FD"/>
    <w:rsid w:val="004155D1"/>
    <w:rsid w:val="00425D82"/>
    <w:rsid w:val="00430AA9"/>
    <w:rsid w:val="004461A8"/>
    <w:rsid w:val="00483A71"/>
    <w:rsid w:val="004A6BB8"/>
    <w:rsid w:val="004E26EA"/>
    <w:rsid w:val="004F2595"/>
    <w:rsid w:val="00513E21"/>
    <w:rsid w:val="005208A9"/>
    <w:rsid w:val="005308A8"/>
    <w:rsid w:val="00553D34"/>
    <w:rsid w:val="005668D5"/>
    <w:rsid w:val="00583D86"/>
    <w:rsid w:val="005B16F5"/>
    <w:rsid w:val="005B1F74"/>
    <w:rsid w:val="005B61B7"/>
    <w:rsid w:val="005C093D"/>
    <w:rsid w:val="005D46AC"/>
    <w:rsid w:val="005D5E38"/>
    <w:rsid w:val="005E11CB"/>
    <w:rsid w:val="005E2465"/>
    <w:rsid w:val="005F7DDD"/>
    <w:rsid w:val="00614A1E"/>
    <w:rsid w:val="00621843"/>
    <w:rsid w:val="00632822"/>
    <w:rsid w:val="0064150B"/>
    <w:rsid w:val="006604C1"/>
    <w:rsid w:val="006714BF"/>
    <w:rsid w:val="00687724"/>
    <w:rsid w:val="0070266D"/>
    <w:rsid w:val="00715D00"/>
    <w:rsid w:val="00757899"/>
    <w:rsid w:val="00790494"/>
    <w:rsid w:val="007A47EC"/>
    <w:rsid w:val="007B0496"/>
    <w:rsid w:val="007B1A91"/>
    <w:rsid w:val="007C1B49"/>
    <w:rsid w:val="0083009F"/>
    <w:rsid w:val="008530B5"/>
    <w:rsid w:val="00861BB6"/>
    <w:rsid w:val="00873AB6"/>
    <w:rsid w:val="0088066E"/>
    <w:rsid w:val="00886E4F"/>
    <w:rsid w:val="008943C9"/>
    <w:rsid w:val="008B5AB3"/>
    <w:rsid w:val="008C2FBD"/>
    <w:rsid w:val="008D33CE"/>
    <w:rsid w:val="008D4181"/>
    <w:rsid w:val="00945FF0"/>
    <w:rsid w:val="00947FEF"/>
    <w:rsid w:val="00953060"/>
    <w:rsid w:val="009C37DC"/>
    <w:rsid w:val="009C6F15"/>
    <w:rsid w:val="009D32F1"/>
    <w:rsid w:val="009E011F"/>
    <w:rsid w:val="009E48DB"/>
    <w:rsid w:val="00A3727B"/>
    <w:rsid w:val="00A4473E"/>
    <w:rsid w:val="00A474D0"/>
    <w:rsid w:val="00A86525"/>
    <w:rsid w:val="00A87A52"/>
    <w:rsid w:val="00AA4529"/>
    <w:rsid w:val="00AC0E82"/>
    <w:rsid w:val="00AC72E0"/>
    <w:rsid w:val="00AE1DAD"/>
    <w:rsid w:val="00B53ADC"/>
    <w:rsid w:val="00B61351"/>
    <w:rsid w:val="00B67391"/>
    <w:rsid w:val="00B87E4B"/>
    <w:rsid w:val="00B9658A"/>
    <w:rsid w:val="00BB202B"/>
    <w:rsid w:val="00BB2374"/>
    <w:rsid w:val="00BC1718"/>
    <w:rsid w:val="00BC1C53"/>
    <w:rsid w:val="00BC354A"/>
    <w:rsid w:val="00BD3F4D"/>
    <w:rsid w:val="00BD5EC1"/>
    <w:rsid w:val="00BE73BB"/>
    <w:rsid w:val="00C056CC"/>
    <w:rsid w:val="00C077BF"/>
    <w:rsid w:val="00C3090A"/>
    <w:rsid w:val="00C70400"/>
    <w:rsid w:val="00C776CE"/>
    <w:rsid w:val="00C9011C"/>
    <w:rsid w:val="00C94FE2"/>
    <w:rsid w:val="00CC5457"/>
    <w:rsid w:val="00CD52D0"/>
    <w:rsid w:val="00CE3D7D"/>
    <w:rsid w:val="00CF6F51"/>
    <w:rsid w:val="00D90192"/>
    <w:rsid w:val="00D90AAB"/>
    <w:rsid w:val="00D96636"/>
    <w:rsid w:val="00DA6447"/>
    <w:rsid w:val="00DB0698"/>
    <w:rsid w:val="00DB4357"/>
    <w:rsid w:val="00DC036B"/>
    <w:rsid w:val="00DE7605"/>
    <w:rsid w:val="00DF56A1"/>
    <w:rsid w:val="00E51B30"/>
    <w:rsid w:val="00EA466F"/>
    <w:rsid w:val="00EA5118"/>
    <w:rsid w:val="00EC0B41"/>
    <w:rsid w:val="00EC383D"/>
    <w:rsid w:val="00EF708E"/>
    <w:rsid w:val="00F00804"/>
    <w:rsid w:val="00F603EC"/>
    <w:rsid w:val="00F8284D"/>
    <w:rsid w:val="00F83608"/>
    <w:rsid w:val="00FA437D"/>
    <w:rsid w:val="00FC677A"/>
    <w:rsid w:val="00FD7A4B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3A779-DC64-43BE-B323-DDC62D6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947F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20352</Words>
  <Characters>116011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Microsoft</Company>
  <LinksUpToDate>false</LinksUpToDate>
  <CharactersWithSpaces>136091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ADMIVOL</dc:creator>
  <cp:keywords/>
  <dc:description/>
  <cp:lastModifiedBy>Алёна Викторовна</cp:lastModifiedBy>
  <cp:revision>2</cp:revision>
  <cp:lastPrinted>2017-10-30T07:46:00Z</cp:lastPrinted>
  <dcterms:created xsi:type="dcterms:W3CDTF">2017-10-31T09:12:00Z</dcterms:created>
  <dcterms:modified xsi:type="dcterms:W3CDTF">2017-10-31T09:12:00Z</dcterms:modified>
</cp:coreProperties>
</file>